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BDA9D" w14:textId="77777777" w:rsidR="004915CC" w:rsidRDefault="004915CC" w:rsidP="004915CC">
      <w:pPr>
        <w:pStyle w:val="Titre"/>
        <w:spacing w:after="0"/>
        <w:jc w:val="center"/>
        <w:rPr>
          <w:rStyle w:val="Rfrencelgre"/>
          <w:rFonts w:cs="Arial"/>
          <w:b/>
          <w:sz w:val="44"/>
          <w:szCs w:val="44"/>
        </w:rPr>
      </w:pPr>
      <w:r>
        <w:rPr>
          <w:rFonts w:cs="Arial"/>
          <w:b/>
          <w:smallCaps w:val="0"/>
          <w:noProof/>
          <w:sz w:val="44"/>
          <w:szCs w:val="44"/>
          <w:lang w:eastAsia="fr-FR"/>
        </w:rPr>
        <w:drawing>
          <wp:anchor distT="0" distB="0" distL="114300" distR="114300" simplePos="0" relativeHeight="251659264" behindDoc="0" locked="0" layoutInCell="1" allowOverlap="1" wp14:anchorId="43E16AE2" wp14:editId="39CE2EED">
            <wp:simplePos x="0" y="0"/>
            <wp:positionH relativeFrom="column">
              <wp:posOffset>-376555</wp:posOffset>
            </wp:positionH>
            <wp:positionV relativeFrom="paragraph">
              <wp:posOffset>-348615</wp:posOffset>
            </wp:positionV>
            <wp:extent cx="1438275" cy="504825"/>
            <wp:effectExtent l="19050" t="0" r="9525" b="0"/>
            <wp:wrapNone/>
            <wp:docPr id="3" name="Image 3" descr="LOGO_UL_essa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LOGO_UL_essa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35E8ED4" w14:textId="54FD6823" w:rsidR="004915CC" w:rsidRDefault="004915CC" w:rsidP="004915CC">
      <w:pPr>
        <w:pStyle w:val="Titre"/>
        <w:spacing w:after="0"/>
        <w:jc w:val="center"/>
        <w:rPr>
          <w:rStyle w:val="Rfrencelgre"/>
          <w:rFonts w:cs="Arial"/>
          <w:b/>
          <w:sz w:val="44"/>
          <w:szCs w:val="44"/>
        </w:rPr>
      </w:pPr>
      <w:r>
        <w:rPr>
          <w:rStyle w:val="Rfrencelgre"/>
          <w:rFonts w:cs="Arial"/>
          <w:b/>
          <w:sz w:val="44"/>
          <w:szCs w:val="44"/>
        </w:rPr>
        <w:t>ACCORD-CADRE n°</w:t>
      </w:r>
      <w:r w:rsidR="00934F2D">
        <w:rPr>
          <w:rStyle w:val="Rfrencelgre"/>
          <w:rFonts w:cs="Arial"/>
          <w:b/>
          <w:sz w:val="44"/>
          <w:szCs w:val="44"/>
        </w:rPr>
        <w:t xml:space="preserve"> 26A11</w:t>
      </w:r>
    </w:p>
    <w:p w14:paraId="1D9A3408" w14:textId="77777777" w:rsidR="004915CC" w:rsidRDefault="004915CC" w:rsidP="004915CC">
      <w:pPr>
        <w:pStyle w:val="Titre"/>
        <w:spacing w:after="0"/>
        <w:jc w:val="center"/>
        <w:rPr>
          <w:rStyle w:val="Rfrencelgre"/>
          <w:rFonts w:cs="Arial"/>
          <w:b/>
          <w:sz w:val="44"/>
          <w:szCs w:val="44"/>
        </w:rPr>
      </w:pPr>
      <w:r>
        <w:rPr>
          <w:rStyle w:val="Rfrencelgre"/>
          <w:rFonts w:cs="Arial"/>
          <w:b/>
          <w:sz w:val="44"/>
          <w:szCs w:val="44"/>
        </w:rPr>
        <w:t xml:space="preserve"> Prestations de </w:t>
      </w:r>
      <w:r w:rsidRPr="00D40153">
        <w:rPr>
          <w:rStyle w:val="Rfrencelgre"/>
          <w:rFonts w:cs="Arial"/>
          <w:b/>
          <w:sz w:val="44"/>
          <w:szCs w:val="44"/>
        </w:rPr>
        <w:t>nettoyage de</w:t>
      </w:r>
      <w:r>
        <w:rPr>
          <w:rStyle w:val="Rfrencelgre"/>
          <w:rFonts w:cs="Arial"/>
          <w:b/>
          <w:sz w:val="44"/>
          <w:szCs w:val="44"/>
        </w:rPr>
        <w:t xml:space="preserve"> locaux</w:t>
      </w:r>
    </w:p>
    <w:p w14:paraId="3FCAE8A7" w14:textId="77777777" w:rsidR="004915CC" w:rsidRPr="009A65E0" w:rsidRDefault="004915CC" w:rsidP="004915CC"/>
    <w:p w14:paraId="664C2F06" w14:textId="77777777" w:rsidR="004915CC" w:rsidRPr="00036883" w:rsidRDefault="004915CC" w:rsidP="004915CC">
      <w:pPr>
        <w:pStyle w:val="Titre"/>
        <w:spacing w:after="0"/>
        <w:jc w:val="center"/>
        <w:rPr>
          <w:rStyle w:val="Rfrencelgre"/>
          <w:rFonts w:cs="Arial"/>
          <w:b/>
          <w:sz w:val="44"/>
          <w:szCs w:val="44"/>
        </w:rPr>
      </w:pPr>
      <w:r>
        <w:rPr>
          <w:rStyle w:val="Rfrencelgre"/>
          <w:rFonts w:cs="Arial"/>
          <w:b/>
          <w:sz w:val="44"/>
          <w:szCs w:val="44"/>
        </w:rPr>
        <w:t xml:space="preserve">ANNEXE 1 CCTP – DISPOSITIONS PARTICULIERES </w:t>
      </w:r>
    </w:p>
    <w:p w14:paraId="13B4E9A6" w14:textId="77777777" w:rsidR="006759C6" w:rsidRPr="00036883" w:rsidRDefault="006759C6" w:rsidP="004915CC">
      <w:pPr>
        <w:rPr>
          <w:rFonts w:cs="Arial"/>
        </w:rPr>
      </w:pPr>
    </w:p>
    <w:p w14:paraId="1E74516F" w14:textId="0CAC8F1A" w:rsidR="00907771" w:rsidRDefault="00907771" w:rsidP="00A3464B">
      <w:pPr>
        <w:pStyle w:val="Sous-titre"/>
        <w:jc w:val="center"/>
        <w:rPr>
          <w:rFonts w:cs="Arial"/>
          <w:b/>
          <w:i w:val="0"/>
          <w:sz w:val="36"/>
          <w:szCs w:val="36"/>
        </w:rPr>
      </w:pPr>
      <w:r w:rsidRPr="00564D6B">
        <w:rPr>
          <w:rFonts w:cs="Arial"/>
          <w:b/>
          <w:i w:val="0"/>
          <w:sz w:val="36"/>
          <w:szCs w:val="36"/>
        </w:rPr>
        <w:t>LOT N</w:t>
      </w:r>
      <w:r w:rsidR="006759C6" w:rsidRPr="00564D6B">
        <w:rPr>
          <w:rFonts w:cs="Arial"/>
          <w:b/>
          <w:i w:val="0"/>
          <w:sz w:val="36"/>
          <w:szCs w:val="36"/>
        </w:rPr>
        <w:t>°</w:t>
      </w:r>
      <w:r w:rsidR="00D84540">
        <w:rPr>
          <w:rFonts w:cs="Arial"/>
          <w:b/>
          <w:i w:val="0"/>
          <w:sz w:val="36"/>
          <w:szCs w:val="36"/>
        </w:rPr>
        <w:t xml:space="preserve"> </w:t>
      </w:r>
      <w:r w:rsidR="00934F2D">
        <w:rPr>
          <w:rFonts w:cs="Arial"/>
          <w:b/>
          <w:i w:val="0"/>
          <w:sz w:val="36"/>
          <w:szCs w:val="36"/>
        </w:rPr>
        <w:t>1</w:t>
      </w:r>
    </w:p>
    <w:p w14:paraId="6F64D7C7" w14:textId="33079F54" w:rsidR="00D84540" w:rsidRDefault="00D84540" w:rsidP="00D84540">
      <w:pPr>
        <w:jc w:val="center"/>
      </w:pPr>
      <w:r>
        <w:t>Ce lot comporte</w:t>
      </w:r>
      <w:r w:rsidR="00386770">
        <w:t xml:space="preserve"> </w:t>
      </w:r>
      <w:r w:rsidR="00934F2D">
        <w:t xml:space="preserve">1 </w:t>
      </w:r>
      <w:r w:rsidR="004B5D89">
        <w:t>composante</w:t>
      </w:r>
      <w:r>
        <w:t xml:space="preserve"> : </w:t>
      </w:r>
    </w:p>
    <w:p w14:paraId="0AB6DFF0" w14:textId="77777777" w:rsidR="00D84540" w:rsidRPr="00D84540" w:rsidRDefault="00D84540" w:rsidP="00D84540">
      <w:pPr>
        <w:jc w:val="center"/>
      </w:pPr>
    </w:p>
    <w:p w14:paraId="01C9AA20" w14:textId="73AF7845" w:rsidR="006759C6" w:rsidRPr="00564D6B" w:rsidRDefault="00934F2D" w:rsidP="00427F68">
      <w:pPr>
        <w:pStyle w:val="Sous-titre"/>
        <w:jc w:val="center"/>
        <w:rPr>
          <w:rFonts w:eastAsia="Times New Roman" w:cs="Arial"/>
          <w:b/>
          <w:i w:val="0"/>
          <w:sz w:val="22"/>
          <w:szCs w:val="22"/>
          <w:lang w:eastAsia="fr-FR"/>
        </w:rPr>
      </w:pPr>
      <w:r>
        <w:rPr>
          <w:rFonts w:cs="Arial"/>
          <w:b/>
          <w:i w:val="0"/>
          <w:sz w:val="36"/>
          <w:szCs w:val="36"/>
        </w:rPr>
        <w:t>INSPE MONTIGNY</w:t>
      </w:r>
    </w:p>
    <w:p w14:paraId="3090362A" w14:textId="77777777" w:rsidR="00907771" w:rsidRPr="00036883" w:rsidRDefault="00907771" w:rsidP="00A3464B">
      <w:pPr>
        <w:jc w:val="both"/>
        <w:rPr>
          <w:lang w:eastAsia="fr-FR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322"/>
        <w:gridCol w:w="2322"/>
        <w:gridCol w:w="2322"/>
      </w:tblGrid>
      <w:tr w:rsidR="003C5B1C" w:rsidRPr="00036883" w14:paraId="6741137C" w14:textId="77777777" w:rsidTr="00795056">
        <w:trPr>
          <w:trHeight w:val="459"/>
          <w:jc w:val="center"/>
        </w:trPr>
        <w:tc>
          <w:tcPr>
            <w:tcW w:w="2322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277AA701" w14:textId="77777777" w:rsidR="00907771" w:rsidRPr="00036883" w:rsidRDefault="0018162D" w:rsidP="00A3464B">
            <w:pPr>
              <w:jc w:val="both"/>
              <w:rPr>
                <w:rFonts w:cs="Arial"/>
                <w:b/>
                <w:lang w:eastAsia="fr-FR" w:bidi="hi-IN"/>
              </w:rPr>
            </w:pPr>
            <w:r>
              <w:rPr>
                <w:rFonts w:cs="Arial"/>
                <w:b/>
                <w:lang w:eastAsia="fr-FR" w:bidi="hi-IN"/>
              </w:rPr>
              <w:t>Site/Composante</w:t>
            </w:r>
          </w:p>
        </w:tc>
        <w:tc>
          <w:tcPr>
            <w:tcW w:w="2322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27658F42" w14:textId="77777777" w:rsidR="003C5B1C" w:rsidRPr="00036883" w:rsidRDefault="003C5B1C" w:rsidP="00A3464B">
            <w:pPr>
              <w:jc w:val="both"/>
              <w:rPr>
                <w:rFonts w:cs="Arial"/>
                <w:b/>
                <w:lang w:eastAsia="fr-FR" w:bidi="hi-IN"/>
              </w:rPr>
            </w:pPr>
            <w:r w:rsidRPr="00036883">
              <w:rPr>
                <w:rFonts w:cs="Arial"/>
                <w:b/>
                <w:lang w:eastAsia="fr-FR" w:bidi="hi-IN"/>
              </w:rPr>
              <w:t>Adresse Principale</w:t>
            </w:r>
          </w:p>
        </w:tc>
        <w:tc>
          <w:tcPr>
            <w:tcW w:w="2322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7E358BCC" w14:textId="77777777" w:rsidR="003C5B1C" w:rsidRPr="00036883" w:rsidRDefault="003C5B1C" w:rsidP="00F66FDA">
            <w:pPr>
              <w:jc w:val="center"/>
              <w:rPr>
                <w:rFonts w:cs="Arial"/>
                <w:b/>
                <w:lang w:eastAsia="fr-FR" w:bidi="hi-IN"/>
              </w:rPr>
            </w:pPr>
            <w:r w:rsidRPr="00036883">
              <w:rPr>
                <w:rFonts w:cs="Arial"/>
                <w:b/>
                <w:lang w:eastAsia="fr-FR" w:bidi="hi-IN"/>
              </w:rPr>
              <w:t>Surfaces bâtiments</w:t>
            </w:r>
            <w:r w:rsidR="00F66FDA">
              <w:rPr>
                <w:rFonts w:cs="Arial"/>
                <w:b/>
                <w:lang w:eastAsia="fr-FR" w:bidi="hi-IN"/>
              </w:rPr>
              <w:t xml:space="preserve"> à nettoyer par le prestataire externe</w:t>
            </w:r>
          </w:p>
        </w:tc>
      </w:tr>
      <w:tr w:rsidR="003C5B1C" w:rsidRPr="00036883" w14:paraId="4F287D89" w14:textId="77777777" w:rsidTr="000F2738">
        <w:trPr>
          <w:trHeight w:val="1121"/>
          <w:jc w:val="center"/>
        </w:trPr>
        <w:tc>
          <w:tcPr>
            <w:tcW w:w="2322" w:type="dxa"/>
            <w:shd w:val="clear" w:color="auto" w:fill="FFFFFF" w:themeFill="background1"/>
            <w:vAlign w:val="center"/>
          </w:tcPr>
          <w:p w14:paraId="469557FC" w14:textId="5D52BE2A" w:rsidR="003C5B1C" w:rsidRPr="003D129C" w:rsidRDefault="00427F68" w:rsidP="00F053E7">
            <w:pPr>
              <w:jc w:val="center"/>
              <w:rPr>
                <w:rFonts w:cs="Arial"/>
                <w:b/>
                <w:lang w:eastAsia="fr-FR" w:bidi="hi-IN"/>
              </w:rPr>
            </w:pPr>
            <w:r w:rsidRPr="003D129C">
              <w:rPr>
                <w:rFonts w:cs="Arial"/>
                <w:b/>
                <w:lang w:eastAsia="fr-FR" w:bidi="hi-IN"/>
              </w:rPr>
              <w:t>Montigny-lès-Metz/UFR SHS-Metz</w:t>
            </w:r>
          </w:p>
        </w:tc>
        <w:tc>
          <w:tcPr>
            <w:tcW w:w="2322" w:type="dxa"/>
            <w:shd w:val="clear" w:color="auto" w:fill="FFFFFF" w:themeFill="background1"/>
            <w:vAlign w:val="center"/>
          </w:tcPr>
          <w:p w14:paraId="24FE886A" w14:textId="77777777" w:rsidR="00427F68" w:rsidRPr="003D129C" w:rsidRDefault="00427F68" w:rsidP="00427F68">
            <w:pPr>
              <w:jc w:val="center"/>
              <w:rPr>
                <w:rFonts w:cs="Arial"/>
                <w:b/>
                <w:sz w:val="20"/>
                <w:szCs w:val="20"/>
                <w:lang w:eastAsia="fr-FR" w:bidi="hi-IN"/>
              </w:rPr>
            </w:pPr>
            <w:r w:rsidRPr="003D129C">
              <w:rPr>
                <w:rFonts w:cs="Arial"/>
                <w:b/>
                <w:sz w:val="20"/>
                <w:szCs w:val="20"/>
                <w:lang w:eastAsia="fr-FR" w:bidi="hi-IN"/>
              </w:rPr>
              <w:t>16 rue de la Victoire</w:t>
            </w:r>
          </w:p>
          <w:p w14:paraId="6A5D3383" w14:textId="53C41177" w:rsidR="0063418E" w:rsidRPr="003D129C" w:rsidRDefault="00427F68" w:rsidP="00427F68">
            <w:pPr>
              <w:jc w:val="center"/>
              <w:rPr>
                <w:rFonts w:cs="Arial"/>
                <w:b/>
                <w:sz w:val="20"/>
                <w:szCs w:val="20"/>
                <w:lang w:eastAsia="fr-FR" w:bidi="hi-IN"/>
              </w:rPr>
            </w:pPr>
            <w:r w:rsidRPr="003D129C">
              <w:rPr>
                <w:rFonts w:cs="Arial"/>
                <w:b/>
                <w:sz w:val="20"/>
                <w:szCs w:val="20"/>
                <w:lang w:eastAsia="fr-FR" w:bidi="hi-IN"/>
              </w:rPr>
              <w:t>57950 Montigny les Metz</w:t>
            </w:r>
          </w:p>
        </w:tc>
        <w:tc>
          <w:tcPr>
            <w:tcW w:w="2322" w:type="dxa"/>
            <w:shd w:val="clear" w:color="auto" w:fill="FFFFFF" w:themeFill="background1"/>
            <w:vAlign w:val="center"/>
          </w:tcPr>
          <w:p w14:paraId="148E280C" w14:textId="77777777" w:rsidR="00386770" w:rsidRPr="003D129C" w:rsidRDefault="00386770" w:rsidP="00F053E7">
            <w:pPr>
              <w:jc w:val="center"/>
              <w:rPr>
                <w:rFonts w:cs="Arial"/>
                <w:b/>
                <w:lang w:eastAsia="fr-FR" w:bidi="hi-IN"/>
              </w:rPr>
            </w:pPr>
          </w:p>
          <w:p w14:paraId="2CA306B6" w14:textId="568DAEA0" w:rsidR="003C5B1C" w:rsidRPr="003D129C" w:rsidRDefault="00427F68" w:rsidP="00F053E7">
            <w:pPr>
              <w:jc w:val="center"/>
              <w:rPr>
                <w:rFonts w:cs="Arial"/>
                <w:b/>
                <w:lang w:eastAsia="fr-FR" w:bidi="hi-IN"/>
              </w:rPr>
            </w:pPr>
            <w:r w:rsidRPr="003D129C">
              <w:rPr>
                <w:rFonts w:cs="Arial"/>
                <w:b/>
                <w:lang w:eastAsia="fr-FR" w:bidi="hi-IN"/>
              </w:rPr>
              <w:t>1 524,79</w:t>
            </w:r>
            <w:r w:rsidR="0063418E" w:rsidRPr="003D129C">
              <w:rPr>
                <w:rFonts w:cs="Arial"/>
                <w:b/>
                <w:lang w:eastAsia="fr-FR" w:bidi="hi-IN"/>
              </w:rPr>
              <w:t xml:space="preserve"> m</w:t>
            </w:r>
            <w:r w:rsidR="0063418E" w:rsidRPr="003D129C">
              <w:rPr>
                <w:rFonts w:cs="Arial"/>
                <w:b/>
                <w:vertAlign w:val="superscript"/>
                <w:lang w:eastAsia="fr-FR" w:bidi="hi-IN"/>
              </w:rPr>
              <w:t>2</w:t>
            </w:r>
          </w:p>
          <w:p w14:paraId="0545505C" w14:textId="77777777" w:rsidR="0063418E" w:rsidRPr="003D129C" w:rsidRDefault="0063418E" w:rsidP="0063418E">
            <w:pPr>
              <w:rPr>
                <w:rFonts w:cs="Arial"/>
                <w:b/>
                <w:lang w:eastAsia="fr-FR" w:bidi="hi-IN"/>
              </w:rPr>
            </w:pPr>
          </w:p>
        </w:tc>
      </w:tr>
    </w:tbl>
    <w:p w14:paraId="5F64DFBD" w14:textId="77777777" w:rsidR="00FD7F6F" w:rsidRDefault="00FD7F6F" w:rsidP="00A3464B">
      <w:pPr>
        <w:jc w:val="both"/>
        <w:rPr>
          <w:rFonts w:cs="Arial"/>
          <w:lang w:eastAsia="fr-FR" w:bidi="hi-IN"/>
        </w:rPr>
      </w:pPr>
    </w:p>
    <w:p w14:paraId="3BE82FE0" w14:textId="77777777" w:rsidR="009A65E0" w:rsidRPr="00036883" w:rsidRDefault="009A65E0" w:rsidP="00A3464B">
      <w:pPr>
        <w:jc w:val="both"/>
        <w:rPr>
          <w:rFonts w:cs="Arial"/>
          <w:lang w:eastAsia="fr-FR" w:bidi="hi-IN"/>
        </w:rPr>
      </w:pPr>
    </w:p>
    <w:p w14:paraId="55817286" w14:textId="00775317" w:rsidR="009A65E0" w:rsidRPr="006D57EF" w:rsidRDefault="009A65E0" w:rsidP="009A65E0">
      <w:pPr>
        <w:jc w:val="both"/>
        <w:rPr>
          <w:rFonts w:cs="Arial"/>
          <w:b/>
          <w:sz w:val="20"/>
          <w:szCs w:val="20"/>
          <w:highlight w:val="yellow"/>
          <w:lang w:eastAsia="fr-FR" w:bidi="hi-IN"/>
        </w:rPr>
      </w:pPr>
      <w:r w:rsidRPr="00F003C2">
        <w:rPr>
          <w:rFonts w:cs="Arial"/>
          <w:u w:val="single"/>
          <w:lang w:eastAsia="fr-FR" w:bidi="hi-IN"/>
        </w:rPr>
        <w:t xml:space="preserve">Date </w:t>
      </w:r>
      <w:r>
        <w:rPr>
          <w:rFonts w:cs="Arial"/>
          <w:u w:val="single"/>
          <w:lang w:eastAsia="fr-FR" w:bidi="hi-IN"/>
        </w:rPr>
        <w:t xml:space="preserve">prévisionnelle </w:t>
      </w:r>
      <w:r w:rsidRPr="00F003C2">
        <w:rPr>
          <w:rFonts w:cs="Arial"/>
          <w:u w:val="single"/>
          <w:lang w:eastAsia="fr-FR" w:bidi="hi-IN"/>
        </w:rPr>
        <w:t>de démarrage</w:t>
      </w:r>
      <w:r>
        <w:rPr>
          <w:rFonts w:cs="Arial"/>
          <w:u w:val="single"/>
          <w:lang w:eastAsia="fr-FR" w:bidi="hi-IN"/>
        </w:rPr>
        <w:t xml:space="preserve"> des prestations</w:t>
      </w:r>
      <w:r w:rsidR="0063418E">
        <w:rPr>
          <w:rFonts w:cs="Arial"/>
          <w:u w:val="single"/>
          <w:lang w:eastAsia="fr-FR" w:bidi="hi-IN"/>
        </w:rPr>
        <w:t xml:space="preserve"> </w:t>
      </w:r>
      <w:r w:rsidRPr="00D40153">
        <w:rPr>
          <w:rFonts w:cs="Arial"/>
          <w:lang w:eastAsia="fr-FR" w:bidi="hi-IN"/>
        </w:rPr>
        <w:t>:</w:t>
      </w:r>
      <w:r w:rsidR="00C44B39">
        <w:rPr>
          <w:rFonts w:cs="Arial"/>
          <w:lang w:eastAsia="fr-FR" w:bidi="hi-IN"/>
        </w:rPr>
        <w:t xml:space="preserve"> 1</w:t>
      </w:r>
      <w:r w:rsidR="00C44B39" w:rsidRPr="00C44B39">
        <w:rPr>
          <w:rFonts w:cs="Arial"/>
          <w:vertAlign w:val="superscript"/>
          <w:lang w:eastAsia="fr-FR" w:bidi="hi-IN"/>
        </w:rPr>
        <w:t>er</w:t>
      </w:r>
      <w:r w:rsidR="00C44B39">
        <w:rPr>
          <w:rFonts w:cs="Arial"/>
          <w:lang w:eastAsia="fr-FR" w:bidi="hi-IN"/>
        </w:rPr>
        <w:t xml:space="preserve"> septembre 2026</w:t>
      </w:r>
    </w:p>
    <w:p w14:paraId="621369D3" w14:textId="77777777" w:rsidR="00907771" w:rsidRPr="00036883" w:rsidRDefault="00907771" w:rsidP="00A3464B">
      <w:pPr>
        <w:jc w:val="both"/>
        <w:rPr>
          <w:rFonts w:cs="Arial"/>
          <w:lang w:eastAsia="fr-FR" w:bidi="hi-IN"/>
        </w:rPr>
      </w:pPr>
    </w:p>
    <w:p w14:paraId="1DCFBA1E" w14:textId="77777777" w:rsidR="00907771" w:rsidRPr="00036883" w:rsidRDefault="00907771" w:rsidP="00A3464B">
      <w:pPr>
        <w:jc w:val="both"/>
        <w:rPr>
          <w:rFonts w:cs="Arial"/>
          <w:lang w:eastAsia="fr-FR"/>
        </w:rPr>
      </w:pPr>
    </w:p>
    <w:p w14:paraId="4523CB0B" w14:textId="77777777" w:rsidR="00C86817" w:rsidRPr="00A24B32" w:rsidRDefault="00AB76BE" w:rsidP="00C86817">
      <w:pPr>
        <w:pStyle w:val="Titre1"/>
        <w:numPr>
          <w:ilvl w:val="0"/>
          <w:numId w:val="1"/>
        </w:numPr>
        <w:spacing w:before="0"/>
        <w:jc w:val="both"/>
        <w:rPr>
          <w:rFonts w:cs="Arial"/>
          <w:i/>
          <w:smallCaps w:val="0"/>
          <w:sz w:val="24"/>
          <w:szCs w:val="24"/>
          <w:shd w:val="clear" w:color="auto" w:fill="DAEEF3" w:themeFill="accent5" w:themeFillTint="33"/>
        </w:rPr>
      </w:pPr>
      <w:r w:rsidRPr="00A24B32">
        <w:rPr>
          <w:rFonts w:cs="Arial"/>
          <w:b/>
          <w:smallCaps w:val="0"/>
          <w:sz w:val="24"/>
          <w:szCs w:val="24"/>
        </w:rPr>
        <w:t>Activité</w:t>
      </w:r>
      <w:r w:rsidR="00272B0E">
        <w:rPr>
          <w:rFonts w:cs="Arial"/>
          <w:b/>
          <w:smallCaps w:val="0"/>
          <w:sz w:val="24"/>
          <w:szCs w:val="24"/>
        </w:rPr>
        <w:t>s</w:t>
      </w:r>
      <w:r w:rsidRPr="00A24B32">
        <w:rPr>
          <w:rFonts w:cs="Arial"/>
          <w:b/>
          <w:smallCaps w:val="0"/>
          <w:sz w:val="24"/>
          <w:szCs w:val="24"/>
        </w:rPr>
        <w:t xml:space="preserve"> principales des S</w:t>
      </w:r>
      <w:r w:rsidR="00907771" w:rsidRPr="00A24B32">
        <w:rPr>
          <w:rFonts w:cs="Arial"/>
          <w:b/>
          <w:smallCaps w:val="0"/>
          <w:sz w:val="24"/>
          <w:szCs w:val="24"/>
        </w:rPr>
        <w:t>ites</w:t>
      </w:r>
      <w:r w:rsidRPr="00A24B32">
        <w:rPr>
          <w:rFonts w:cs="Arial"/>
          <w:b/>
          <w:smallCaps w:val="0"/>
          <w:sz w:val="24"/>
          <w:szCs w:val="24"/>
        </w:rPr>
        <w:t> :</w:t>
      </w:r>
      <w:r w:rsidR="00342DEE" w:rsidRPr="00A24B32">
        <w:rPr>
          <w:rFonts w:cs="Arial"/>
          <w:b/>
          <w:smallCaps w:val="0"/>
          <w:sz w:val="24"/>
          <w:szCs w:val="24"/>
        </w:rPr>
        <w:t xml:space="preserve"> </w:t>
      </w:r>
    </w:p>
    <w:p w14:paraId="06BBA706" w14:textId="77777777" w:rsidR="00427F68" w:rsidRDefault="00427F68" w:rsidP="00427F68">
      <w:pPr>
        <w:pStyle w:val="Titre1"/>
        <w:spacing w:before="0"/>
        <w:ind w:left="360"/>
        <w:jc w:val="both"/>
        <w:rPr>
          <w:rFonts w:eastAsia="Times New Roman" w:cs="Times New Roman"/>
          <w:bCs/>
          <w:smallCaps w:val="0"/>
          <w:spacing w:val="0"/>
          <w:sz w:val="24"/>
          <w:szCs w:val="24"/>
          <w:lang w:eastAsia="fr-FR"/>
        </w:rPr>
      </w:pPr>
    </w:p>
    <w:p w14:paraId="04A1CEE1" w14:textId="6BC9CADE" w:rsidR="00427F68" w:rsidRPr="003D129C" w:rsidRDefault="00427F68" w:rsidP="00427F68">
      <w:pPr>
        <w:shd w:val="clear" w:color="auto" w:fill="FFFFFF" w:themeFill="background1"/>
        <w:rPr>
          <w:rFonts w:eastAsia="Times New Roman" w:cs="Times New Roman"/>
          <w:bCs/>
          <w:sz w:val="24"/>
          <w:szCs w:val="24"/>
          <w:lang w:eastAsia="fr-FR"/>
        </w:rPr>
      </w:pPr>
      <w:r w:rsidRPr="003D129C">
        <w:rPr>
          <w:rFonts w:eastAsia="Times New Roman" w:cs="Times New Roman"/>
          <w:bCs/>
          <w:sz w:val="24"/>
          <w:szCs w:val="24"/>
          <w:lang w:eastAsia="fr-FR"/>
        </w:rPr>
        <w:t>Formations universitaires</w:t>
      </w:r>
      <w:r w:rsidR="003D129C">
        <w:rPr>
          <w:rFonts w:eastAsia="Times New Roman" w:cs="Times New Roman"/>
          <w:bCs/>
          <w:sz w:val="24"/>
          <w:szCs w:val="24"/>
          <w:lang w:eastAsia="fr-FR"/>
        </w:rPr>
        <w:t>.</w:t>
      </w:r>
    </w:p>
    <w:p w14:paraId="27EC388D" w14:textId="77777777" w:rsidR="00427F68" w:rsidRPr="003D129C" w:rsidRDefault="00427F68" w:rsidP="00427F68">
      <w:pPr>
        <w:pStyle w:val="Titre1"/>
        <w:spacing w:before="0"/>
        <w:ind w:left="360"/>
        <w:jc w:val="both"/>
        <w:rPr>
          <w:rFonts w:cs="Arial"/>
          <w:b/>
          <w:smallCaps w:val="0"/>
          <w:sz w:val="24"/>
          <w:szCs w:val="24"/>
        </w:rPr>
      </w:pPr>
    </w:p>
    <w:p w14:paraId="40FF6C85" w14:textId="4E8A3A52" w:rsidR="00D46831" w:rsidRPr="003D129C" w:rsidRDefault="0000548B" w:rsidP="00E22E3D">
      <w:pPr>
        <w:pStyle w:val="Titre1"/>
        <w:numPr>
          <w:ilvl w:val="0"/>
          <w:numId w:val="1"/>
        </w:numPr>
        <w:spacing w:before="0"/>
        <w:jc w:val="both"/>
        <w:rPr>
          <w:rFonts w:cs="Arial"/>
          <w:b/>
          <w:smallCaps w:val="0"/>
          <w:sz w:val="24"/>
          <w:szCs w:val="24"/>
        </w:rPr>
      </w:pPr>
      <w:r w:rsidRPr="003D129C">
        <w:rPr>
          <w:rFonts w:cs="Arial"/>
          <w:b/>
          <w:smallCaps w:val="0"/>
          <w:sz w:val="24"/>
          <w:szCs w:val="24"/>
        </w:rPr>
        <w:t>Horaires d’interventions</w:t>
      </w:r>
      <w:r w:rsidR="003129BE" w:rsidRPr="003D129C">
        <w:rPr>
          <w:rFonts w:cs="Arial"/>
          <w:b/>
          <w:smallCaps w:val="0"/>
          <w:sz w:val="24"/>
          <w:szCs w:val="24"/>
        </w:rPr>
        <w:t> :</w:t>
      </w:r>
      <w:r w:rsidR="00342DEE" w:rsidRPr="003D129C">
        <w:rPr>
          <w:rFonts w:cs="Arial"/>
          <w:b/>
          <w:smallCaps w:val="0"/>
          <w:sz w:val="24"/>
          <w:szCs w:val="24"/>
        </w:rPr>
        <w:t xml:space="preserve"> </w:t>
      </w:r>
    </w:p>
    <w:p w14:paraId="21F2F386" w14:textId="77777777" w:rsidR="00386770" w:rsidRPr="003D129C" w:rsidRDefault="00386770" w:rsidP="000F2738">
      <w:pPr>
        <w:shd w:val="clear" w:color="auto" w:fill="FFFFFF" w:themeFill="background1"/>
        <w:rPr>
          <w:rFonts w:cs="Arial"/>
          <w:b/>
          <w:sz w:val="24"/>
          <w:szCs w:val="24"/>
        </w:rPr>
      </w:pPr>
    </w:p>
    <w:p w14:paraId="60E0AD87" w14:textId="70363CDD" w:rsidR="00427F68" w:rsidRPr="00386770" w:rsidRDefault="00427F68" w:rsidP="00427F68">
      <w:pPr>
        <w:shd w:val="clear" w:color="auto" w:fill="FFFFFF" w:themeFill="background1"/>
        <w:rPr>
          <w:rFonts w:cs="Arial"/>
          <w:sz w:val="24"/>
          <w:szCs w:val="24"/>
        </w:rPr>
      </w:pPr>
      <w:r w:rsidRPr="003D129C">
        <w:rPr>
          <w:rFonts w:eastAsia="Times New Roman" w:cs="Times New Roman"/>
          <w:bCs/>
          <w:sz w:val="24"/>
          <w:szCs w:val="24"/>
          <w:lang w:eastAsia="fr-FR"/>
        </w:rPr>
        <w:t>Du lundi au vendredi et de 7H à 8H et de 16H30 à 18H30</w:t>
      </w:r>
      <w:r w:rsidR="003D129C">
        <w:rPr>
          <w:rFonts w:eastAsia="Times New Roman" w:cs="Times New Roman"/>
          <w:bCs/>
          <w:sz w:val="24"/>
          <w:szCs w:val="24"/>
          <w:lang w:eastAsia="fr-FR"/>
        </w:rPr>
        <w:t>.</w:t>
      </w:r>
    </w:p>
    <w:p w14:paraId="287C848E" w14:textId="77777777" w:rsidR="00342DEE" w:rsidRDefault="00342DEE" w:rsidP="00A3464B">
      <w:pPr>
        <w:jc w:val="both"/>
        <w:rPr>
          <w:rFonts w:cs="Arial"/>
        </w:rPr>
      </w:pPr>
    </w:p>
    <w:p w14:paraId="4BF6035E" w14:textId="77777777" w:rsidR="00E22E3D" w:rsidRDefault="00E22E3D" w:rsidP="00A3464B">
      <w:pPr>
        <w:jc w:val="both"/>
        <w:rPr>
          <w:rFonts w:cs="Arial"/>
        </w:rPr>
      </w:pPr>
    </w:p>
    <w:p w14:paraId="37EC12F0" w14:textId="77777777" w:rsidR="00E22E3D" w:rsidRDefault="00E22E3D" w:rsidP="00A3464B">
      <w:pPr>
        <w:jc w:val="both"/>
        <w:rPr>
          <w:rFonts w:cs="Arial"/>
        </w:rPr>
      </w:pPr>
    </w:p>
    <w:p w14:paraId="769F64FD" w14:textId="77777777" w:rsidR="00E22E3D" w:rsidRDefault="00E22E3D" w:rsidP="00A3464B">
      <w:pPr>
        <w:jc w:val="both"/>
        <w:rPr>
          <w:rFonts w:cs="Arial"/>
        </w:rPr>
      </w:pPr>
    </w:p>
    <w:p w14:paraId="5BF23C03" w14:textId="77777777" w:rsidR="00E22E3D" w:rsidRDefault="00E22E3D" w:rsidP="00A3464B">
      <w:pPr>
        <w:jc w:val="both"/>
        <w:rPr>
          <w:rFonts w:cs="Arial"/>
        </w:rPr>
      </w:pPr>
    </w:p>
    <w:p w14:paraId="76F533E6" w14:textId="77777777" w:rsidR="00E22E3D" w:rsidRDefault="00E22E3D" w:rsidP="00A3464B">
      <w:pPr>
        <w:jc w:val="both"/>
        <w:rPr>
          <w:rFonts w:cs="Arial"/>
        </w:rPr>
      </w:pPr>
    </w:p>
    <w:p w14:paraId="37D50594" w14:textId="77777777" w:rsidR="00E22E3D" w:rsidRDefault="00E22E3D" w:rsidP="00A3464B">
      <w:pPr>
        <w:jc w:val="both"/>
        <w:rPr>
          <w:rFonts w:cs="Arial"/>
        </w:rPr>
      </w:pPr>
    </w:p>
    <w:p w14:paraId="0243BE89" w14:textId="77777777" w:rsidR="00E22E3D" w:rsidRDefault="00E22E3D" w:rsidP="00A3464B">
      <w:pPr>
        <w:jc w:val="both"/>
        <w:rPr>
          <w:rFonts w:cs="Arial"/>
        </w:rPr>
      </w:pPr>
    </w:p>
    <w:p w14:paraId="7BF130FC" w14:textId="77777777" w:rsidR="00E22E3D" w:rsidRDefault="00E22E3D" w:rsidP="00A3464B">
      <w:pPr>
        <w:jc w:val="both"/>
        <w:rPr>
          <w:rFonts w:cs="Arial"/>
        </w:rPr>
      </w:pPr>
    </w:p>
    <w:p w14:paraId="6EF11B9F" w14:textId="77777777" w:rsidR="00E22E3D" w:rsidRDefault="00E22E3D" w:rsidP="00A3464B">
      <w:pPr>
        <w:jc w:val="both"/>
        <w:rPr>
          <w:rFonts w:cs="Arial"/>
        </w:rPr>
      </w:pPr>
    </w:p>
    <w:p w14:paraId="32BD9F12" w14:textId="77777777" w:rsidR="00E22E3D" w:rsidRDefault="00E22E3D" w:rsidP="00A3464B">
      <w:pPr>
        <w:jc w:val="both"/>
        <w:rPr>
          <w:rFonts w:cs="Arial"/>
        </w:rPr>
      </w:pPr>
    </w:p>
    <w:p w14:paraId="2F8C3634" w14:textId="77777777" w:rsidR="00E22E3D" w:rsidRDefault="00E22E3D" w:rsidP="00A3464B">
      <w:pPr>
        <w:jc w:val="both"/>
        <w:rPr>
          <w:rFonts w:cs="Arial"/>
        </w:rPr>
      </w:pPr>
    </w:p>
    <w:p w14:paraId="3108395D" w14:textId="77777777" w:rsidR="00E22E3D" w:rsidRDefault="00E22E3D" w:rsidP="00A3464B">
      <w:pPr>
        <w:jc w:val="both"/>
        <w:rPr>
          <w:rFonts w:cs="Arial"/>
        </w:rPr>
      </w:pPr>
    </w:p>
    <w:p w14:paraId="238D81C6" w14:textId="77777777" w:rsidR="00E22E3D" w:rsidRDefault="00E22E3D" w:rsidP="00A3464B">
      <w:pPr>
        <w:jc w:val="both"/>
        <w:rPr>
          <w:rFonts w:cs="Arial"/>
        </w:rPr>
      </w:pPr>
    </w:p>
    <w:p w14:paraId="06B84C5E" w14:textId="77777777" w:rsidR="00E22E3D" w:rsidRDefault="00E22E3D" w:rsidP="00A3464B">
      <w:pPr>
        <w:jc w:val="both"/>
        <w:rPr>
          <w:rFonts w:cs="Arial"/>
        </w:rPr>
      </w:pPr>
    </w:p>
    <w:p w14:paraId="675677E8" w14:textId="77777777" w:rsidR="00E22E3D" w:rsidRDefault="00E22E3D" w:rsidP="00A3464B">
      <w:pPr>
        <w:jc w:val="both"/>
        <w:rPr>
          <w:rFonts w:cs="Arial"/>
        </w:rPr>
      </w:pPr>
    </w:p>
    <w:p w14:paraId="7B42DD3D" w14:textId="77777777" w:rsidR="00E22E3D" w:rsidRDefault="00E22E3D" w:rsidP="00A3464B">
      <w:pPr>
        <w:jc w:val="both"/>
        <w:rPr>
          <w:rFonts w:cs="Arial"/>
        </w:rPr>
      </w:pPr>
    </w:p>
    <w:p w14:paraId="4F2E64D2" w14:textId="77777777" w:rsidR="00E22E3D" w:rsidRPr="00386770" w:rsidRDefault="00E22E3D" w:rsidP="00A3464B">
      <w:pPr>
        <w:jc w:val="both"/>
        <w:rPr>
          <w:rFonts w:cs="Arial"/>
        </w:rPr>
      </w:pPr>
    </w:p>
    <w:p w14:paraId="41DEA946" w14:textId="25AF441B" w:rsidR="00DC38E0" w:rsidRDefault="00344F98" w:rsidP="00DC38E0">
      <w:pPr>
        <w:pStyle w:val="Titre1"/>
        <w:numPr>
          <w:ilvl w:val="0"/>
          <w:numId w:val="1"/>
        </w:numPr>
        <w:shd w:val="clear" w:color="auto" w:fill="FFFFFF" w:themeFill="background1"/>
        <w:spacing w:before="0"/>
        <w:jc w:val="both"/>
        <w:rPr>
          <w:rFonts w:cs="Arial"/>
          <w:b/>
          <w:smallCaps w:val="0"/>
          <w:sz w:val="24"/>
          <w:szCs w:val="24"/>
        </w:rPr>
      </w:pPr>
      <w:r w:rsidRPr="00A24B32">
        <w:rPr>
          <w:rFonts w:cs="Arial"/>
          <w:b/>
          <w:smallCaps w:val="0"/>
          <w:sz w:val="24"/>
          <w:szCs w:val="24"/>
          <w:shd w:val="clear" w:color="auto" w:fill="FFFFFF" w:themeFill="background1"/>
        </w:rPr>
        <w:lastRenderedPageBreak/>
        <w:t xml:space="preserve">Période de fermetures durant lesquels les prestations </w:t>
      </w:r>
      <w:r w:rsidR="00386770">
        <w:rPr>
          <w:rFonts w:cs="Arial"/>
          <w:b/>
          <w:smallCaps w:val="0"/>
          <w:sz w:val="24"/>
          <w:szCs w:val="24"/>
          <w:shd w:val="clear" w:color="auto" w:fill="FFFFFF" w:themeFill="background1"/>
        </w:rPr>
        <w:t xml:space="preserve">sont </w:t>
      </w:r>
      <w:r w:rsidR="00386770" w:rsidRPr="00386770">
        <w:rPr>
          <w:rFonts w:cs="Arial"/>
          <w:b/>
          <w:smallCaps w:val="0"/>
          <w:color w:val="0070C0"/>
          <w:sz w:val="24"/>
          <w:szCs w:val="24"/>
          <w:shd w:val="clear" w:color="auto" w:fill="FFFFFF" w:themeFill="background1"/>
        </w:rPr>
        <w:t>réduites</w:t>
      </w:r>
      <w:r w:rsidR="00386770">
        <w:rPr>
          <w:rFonts w:cs="Arial"/>
          <w:b/>
          <w:smallCaps w:val="0"/>
          <w:sz w:val="24"/>
          <w:szCs w:val="24"/>
          <w:shd w:val="clear" w:color="auto" w:fill="FFFFFF" w:themeFill="background1"/>
        </w:rPr>
        <w:t xml:space="preserve"> ou</w:t>
      </w:r>
      <w:r w:rsidR="002D6959" w:rsidRPr="00A24B32">
        <w:rPr>
          <w:rFonts w:cs="Arial"/>
          <w:b/>
          <w:smallCaps w:val="0"/>
          <w:sz w:val="24"/>
          <w:szCs w:val="24"/>
          <w:shd w:val="clear" w:color="auto" w:fill="FFFFFF" w:themeFill="background1"/>
        </w:rPr>
        <w:t xml:space="preserve"> </w:t>
      </w:r>
      <w:r w:rsidR="002D6959" w:rsidRPr="00A24B32">
        <w:rPr>
          <w:rFonts w:cs="Arial"/>
          <w:b/>
          <w:smallCaps w:val="0"/>
          <w:color w:val="FF0000"/>
          <w:sz w:val="24"/>
          <w:szCs w:val="24"/>
          <w:shd w:val="clear" w:color="auto" w:fill="FFFFFF" w:themeFill="background1"/>
        </w:rPr>
        <w:t>inexistantes</w:t>
      </w:r>
      <w:r w:rsidR="002D6959" w:rsidRPr="00A24B32">
        <w:rPr>
          <w:rFonts w:cs="Arial"/>
          <w:b/>
          <w:smallCaps w:val="0"/>
          <w:sz w:val="24"/>
          <w:szCs w:val="24"/>
          <w:shd w:val="clear" w:color="auto" w:fill="FFFFFF" w:themeFill="background1"/>
        </w:rPr>
        <w:t xml:space="preserve"> </w:t>
      </w:r>
      <w:r w:rsidRPr="00A24B32">
        <w:rPr>
          <w:rFonts w:cs="Arial"/>
          <w:b/>
          <w:smallCaps w:val="0"/>
          <w:sz w:val="24"/>
          <w:szCs w:val="24"/>
          <w:shd w:val="clear" w:color="auto" w:fill="FFFFFF" w:themeFill="background1"/>
        </w:rPr>
        <w:t>:</w:t>
      </w:r>
      <w:r w:rsidR="00342DEE" w:rsidRPr="00A24B32">
        <w:rPr>
          <w:rFonts w:cs="Arial"/>
          <w:b/>
          <w:smallCaps w:val="0"/>
          <w:sz w:val="24"/>
          <w:szCs w:val="24"/>
        </w:rPr>
        <w:t xml:space="preserve"> </w:t>
      </w:r>
    </w:p>
    <w:p w14:paraId="4FD48C3C" w14:textId="2814BE21" w:rsidR="003D129C" w:rsidRDefault="003D129C" w:rsidP="003D129C"/>
    <w:p w14:paraId="3ECEB3C8" w14:textId="2D3D127F" w:rsidR="003D129C" w:rsidRPr="003D129C" w:rsidRDefault="003D129C" w:rsidP="003D129C"/>
    <w:tbl>
      <w:tblPr>
        <w:tblW w:w="45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00"/>
        <w:gridCol w:w="1202"/>
        <w:gridCol w:w="1202"/>
      </w:tblGrid>
      <w:tr w:rsidR="003D129C" w:rsidRPr="00C44B39" w14:paraId="1A62CCA0" w14:textId="77777777" w:rsidTr="003D129C">
        <w:trPr>
          <w:gridAfter w:val="2"/>
          <w:wAfter w:w="2404" w:type="dxa"/>
          <w:trHeight w:val="300"/>
        </w:trPr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E56ED2" w14:textId="1AFB6DC7" w:rsidR="003D129C" w:rsidRPr="00C44B39" w:rsidRDefault="003D129C" w:rsidP="00C44B39">
            <w:pPr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44B3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  <w:r w:rsidRPr="00C44B39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Jours fériés : non prestation</w:t>
            </w:r>
          </w:p>
        </w:tc>
      </w:tr>
      <w:tr w:rsidR="003D129C" w:rsidRPr="00C44B39" w14:paraId="26204888" w14:textId="77777777" w:rsidTr="003D129C">
        <w:trPr>
          <w:trHeight w:val="300"/>
        </w:trPr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50D18B" w14:textId="77777777" w:rsidR="003D129C" w:rsidRPr="00C44B39" w:rsidRDefault="003D129C" w:rsidP="00C44B39">
            <w:pPr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44B3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6839CE9" w14:textId="77777777" w:rsidR="003D129C" w:rsidRPr="00C44B39" w:rsidRDefault="003D129C" w:rsidP="00C44B39">
            <w:pPr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44B39">
              <w:rPr>
                <w:rFonts w:ascii="Calibri" w:eastAsia="Times New Roman" w:hAnsi="Calibri" w:cs="Calibri"/>
                <w:color w:val="000000"/>
                <w:lang w:eastAsia="fr-FR"/>
              </w:rPr>
              <w:t>2026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2276133" w14:textId="77777777" w:rsidR="003D129C" w:rsidRPr="00C44B39" w:rsidRDefault="003D129C" w:rsidP="00C44B39">
            <w:pPr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44B39">
              <w:rPr>
                <w:rFonts w:ascii="Calibri" w:eastAsia="Times New Roman" w:hAnsi="Calibri" w:cs="Calibri"/>
                <w:color w:val="000000"/>
                <w:lang w:eastAsia="fr-FR"/>
              </w:rPr>
              <w:t>2027</w:t>
            </w:r>
          </w:p>
        </w:tc>
      </w:tr>
      <w:tr w:rsidR="003D129C" w:rsidRPr="00C44B39" w14:paraId="3B84A259" w14:textId="77777777" w:rsidTr="003D129C">
        <w:trPr>
          <w:trHeight w:val="300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B40C7" w14:textId="77777777" w:rsidR="003D129C" w:rsidRPr="00C44B39" w:rsidRDefault="003D129C" w:rsidP="00C44B39">
            <w:pPr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44B39">
              <w:rPr>
                <w:rFonts w:ascii="Calibri" w:eastAsia="Times New Roman" w:hAnsi="Calibri" w:cs="Calibri"/>
                <w:color w:val="000000"/>
                <w:lang w:eastAsia="fr-FR"/>
              </w:rPr>
              <w:t>Jour de l'an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0F50C" w14:textId="77777777" w:rsidR="003D129C" w:rsidRPr="00C44B39" w:rsidRDefault="003D129C" w:rsidP="00C44B39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44B39">
              <w:rPr>
                <w:rFonts w:ascii="Calibri" w:eastAsia="Times New Roman" w:hAnsi="Calibri" w:cs="Calibri"/>
                <w:color w:val="000000"/>
                <w:lang w:eastAsia="fr-FR"/>
              </w:rPr>
              <w:t>01/01/2026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5B6A2" w14:textId="77777777" w:rsidR="003D129C" w:rsidRPr="00C44B39" w:rsidRDefault="003D129C" w:rsidP="00C44B39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44B39">
              <w:rPr>
                <w:rFonts w:ascii="Calibri" w:eastAsia="Times New Roman" w:hAnsi="Calibri" w:cs="Calibri"/>
                <w:color w:val="000000"/>
                <w:lang w:eastAsia="fr-FR"/>
              </w:rPr>
              <w:t>01/01/2027</w:t>
            </w:r>
          </w:p>
        </w:tc>
      </w:tr>
      <w:tr w:rsidR="003D129C" w:rsidRPr="00C44B39" w14:paraId="0E028615" w14:textId="77777777" w:rsidTr="003D129C">
        <w:trPr>
          <w:trHeight w:val="300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509F2" w14:textId="77777777" w:rsidR="003D129C" w:rsidRPr="00C44B39" w:rsidRDefault="003D129C" w:rsidP="00C44B39">
            <w:pPr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44B39">
              <w:rPr>
                <w:rFonts w:ascii="Calibri" w:eastAsia="Times New Roman" w:hAnsi="Calibri" w:cs="Calibri"/>
                <w:color w:val="000000"/>
                <w:lang w:eastAsia="fr-FR"/>
              </w:rPr>
              <w:t>Vendredi Saint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B6C0B" w14:textId="77777777" w:rsidR="003D129C" w:rsidRPr="00C44B39" w:rsidRDefault="003D129C" w:rsidP="00C44B39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44B39">
              <w:rPr>
                <w:rFonts w:ascii="Calibri" w:eastAsia="Times New Roman" w:hAnsi="Calibri" w:cs="Calibri"/>
                <w:color w:val="000000"/>
                <w:lang w:eastAsia="fr-FR"/>
              </w:rPr>
              <w:t>03/04/2026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CC7C0" w14:textId="77777777" w:rsidR="003D129C" w:rsidRPr="00C44B39" w:rsidRDefault="003D129C" w:rsidP="00C44B39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44B39">
              <w:rPr>
                <w:rFonts w:ascii="Calibri" w:eastAsia="Times New Roman" w:hAnsi="Calibri" w:cs="Calibri"/>
                <w:color w:val="000000"/>
                <w:lang w:eastAsia="fr-FR"/>
              </w:rPr>
              <w:t>26/03/2027</w:t>
            </w:r>
          </w:p>
        </w:tc>
      </w:tr>
      <w:tr w:rsidR="003D129C" w:rsidRPr="00C44B39" w14:paraId="0B683D30" w14:textId="77777777" w:rsidTr="003D129C">
        <w:trPr>
          <w:trHeight w:val="300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E9066" w14:textId="77777777" w:rsidR="003D129C" w:rsidRPr="00C44B39" w:rsidRDefault="003D129C" w:rsidP="00C44B39">
            <w:pPr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44B39">
              <w:rPr>
                <w:rFonts w:ascii="Calibri" w:eastAsia="Times New Roman" w:hAnsi="Calibri" w:cs="Calibri"/>
                <w:color w:val="000000"/>
                <w:lang w:eastAsia="fr-FR"/>
              </w:rPr>
              <w:t>Lundi de Pâques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65872" w14:textId="77777777" w:rsidR="003D129C" w:rsidRPr="00C44B39" w:rsidRDefault="003D129C" w:rsidP="00C44B39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44B39">
              <w:rPr>
                <w:rFonts w:ascii="Calibri" w:eastAsia="Times New Roman" w:hAnsi="Calibri" w:cs="Calibri"/>
                <w:color w:val="000000"/>
                <w:lang w:eastAsia="fr-FR"/>
              </w:rPr>
              <w:t>06/04/2026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BDA83" w14:textId="77777777" w:rsidR="003D129C" w:rsidRPr="00C44B39" w:rsidRDefault="003D129C" w:rsidP="00C44B39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44B39">
              <w:rPr>
                <w:rFonts w:ascii="Calibri" w:eastAsia="Times New Roman" w:hAnsi="Calibri" w:cs="Calibri"/>
                <w:color w:val="000000"/>
                <w:lang w:eastAsia="fr-FR"/>
              </w:rPr>
              <w:t>29/03/2027</w:t>
            </w:r>
          </w:p>
        </w:tc>
      </w:tr>
      <w:tr w:rsidR="003D129C" w:rsidRPr="00C44B39" w14:paraId="6C9D9C78" w14:textId="77777777" w:rsidTr="003D129C">
        <w:trPr>
          <w:trHeight w:val="300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019D4" w14:textId="77777777" w:rsidR="003D129C" w:rsidRPr="00C44B39" w:rsidRDefault="003D129C" w:rsidP="00C44B39">
            <w:pPr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44B39">
              <w:rPr>
                <w:rFonts w:ascii="Calibri" w:eastAsia="Times New Roman" w:hAnsi="Calibri" w:cs="Calibri"/>
                <w:color w:val="000000"/>
                <w:lang w:eastAsia="fr-FR"/>
              </w:rPr>
              <w:t>Fête du travail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BA71E" w14:textId="77777777" w:rsidR="003D129C" w:rsidRPr="00C44B39" w:rsidRDefault="003D129C" w:rsidP="00C44B39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44B39">
              <w:rPr>
                <w:rFonts w:ascii="Calibri" w:eastAsia="Times New Roman" w:hAnsi="Calibri" w:cs="Calibri"/>
                <w:color w:val="000000"/>
                <w:lang w:eastAsia="fr-FR"/>
              </w:rPr>
              <w:t>01/05/2026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70038" w14:textId="77777777" w:rsidR="003D129C" w:rsidRPr="00C44B39" w:rsidRDefault="003D129C" w:rsidP="00C44B39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44B39">
              <w:rPr>
                <w:rFonts w:ascii="Calibri" w:eastAsia="Times New Roman" w:hAnsi="Calibri" w:cs="Calibri"/>
                <w:color w:val="000000"/>
                <w:lang w:eastAsia="fr-FR"/>
              </w:rPr>
              <w:t>01/05/2027</w:t>
            </w:r>
          </w:p>
        </w:tc>
      </w:tr>
      <w:tr w:rsidR="003D129C" w:rsidRPr="00C44B39" w14:paraId="07EB95C7" w14:textId="77777777" w:rsidTr="003D129C">
        <w:trPr>
          <w:trHeight w:val="300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8A207" w14:textId="77777777" w:rsidR="003D129C" w:rsidRPr="00C44B39" w:rsidRDefault="003D129C" w:rsidP="00C44B39">
            <w:pPr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44B39">
              <w:rPr>
                <w:rFonts w:ascii="Calibri" w:eastAsia="Times New Roman" w:hAnsi="Calibri" w:cs="Calibri"/>
                <w:color w:val="000000"/>
                <w:lang w:eastAsia="fr-FR"/>
              </w:rPr>
              <w:t>Victoire 39/45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CCFD2" w14:textId="77777777" w:rsidR="003D129C" w:rsidRPr="00C44B39" w:rsidRDefault="003D129C" w:rsidP="00C44B39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44B39">
              <w:rPr>
                <w:rFonts w:ascii="Calibri" w:eastAsia="Times New Roman" w:hAnsi="Calibri" w:cs="Calibri"/>
                <w:color w:val="000000"/>
                <w:lang w:eastAsia="fr-FR"/>
              </w:rPr>
              <w:t>08/05/2026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D66B6" w14:textId="77777777" w:rsidR="003D129C" w:rsidRPr="00C44B39" w:rsidRDefault="003D129C" w:rsidP="00C44B39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44B39">
              <w:rPr>
                <w:rFonts w:ascii="Calibri" w:eastAsia="Times New Roman" w:hAnsi="Calibri" w:cs="Calibri"/>
                <w:color w:val="000000"/>
                <w:lang w:eastAsia="fr-FR"/>
              </w:rPr>
              <w:t>08/05/2027</w:t>
            </w:r>
          </w:p>
        </w:tc>
      </w:tr>
      <w:tr w:rsidR="003D129C" w:rsidRPr="00C44B39" w14:paraId="66CC4745" w14:textId="77777777" w:rsidTr="003D129C">
        <w:trPr>
          <w:trHeight w:val="300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D9E4D" w14:textId="77777777" w:rsidR="003D129C" w:rsidRPr="00C44B39" w:rsidRDefault="003D129C" w:rsidP="00C44B39">
            <w:pPr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44B39">
              <w:rPr>
                <w:rFonts w:ascii="Calibri" w:eastAsia="Times New Roman" w:hAnsi="Calibri" w:cs="Calibri"/>
                <w:color w:val="000000"/>
                <w:lang w:eastAsia="fr-FR"/>
              </w:rPr>
              <w:t>Ascension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ED3DB" w14:textId="77777777" w:rsidR="003D129C" w:rsidRPr="00C44B39" w:rsidRDefault="003D129C" w:rsidP="00C44B39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44B39">
              <w:rPr>
                <w:rFonts w:ascii="Calibri" w:eastAsia="Times New Roman" w:hAnsi="Calibri" w:cs="Calibri"/>
                <w:color w:val="000000"/>
                <w:lang w:eastAsia="fr-FR"/>
              </w:rPr>
              <w:t>14/05/2026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230FC" w14:textId="77777777" w:rsidR="003D129C" w:rsidRPr="00C44B39" w:rsidRDefault="003D129C" w:rsidP="00C44B39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44B39">
              <w:rPr>
                <w:rFonts w:ascii="Calibri" w:eastAsia="Times New Roman" w:hAnsi="Calibri" w:cs="Calibri"/>
                <w:color w:val="000000"/>
                <w:lang w:eastAsia="fr-FR"/>
              </w:rPr>
              <w:t>06/05/2027</w:t>
            </w:r>
          </w:p>
        </w:tc>
      </w:tr>
      <w:tr w:rsidR="003D129C" w:rsidRPr="00C44B39" w14:paraId="77FA7C51" w14:textId="77777777" w:rsidTr="003D129C">
        <w:trPr>
          <w:trHeight w:val="300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6FF0D" w14:textId="77777777" w:rsidR="003D129C" w:rsidRPr="00C44B39" w:rsidRDefault="003D129C" w:rsidP="00C44B39">
            <w:pPr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44B39">
              <w:rPr>
                <w:rFonts w:ascii="Calibri" w:eastAsia="Times New Roman" w:hAnsi="Calibri" w:cs="Calibri"/>
                <w:color w:val="000000"/>
                <w:lang w:eastAsia="fr-FR"/>
              </w:rPr>
              <w:t>Lundi de Pentecôte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37F85" w14:textId="77777777" w:rsidR="003D129C" w:rsidRPr="00C44B39" w:rsidRDefault="003D129C" w:rsidP="00C44B39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44B39">
              <w:rPr>
                <w:rFonts w:ascii="Calibri" w:eastAsia="Times New Roman" w:hAnsi="Calibri" w:cs="Calibri"/>
                <w:color w:val="000000"/>
                <w:lang w:eastAsia="fr-FR"/>
              </w:rPr>
              <w:t>25/05/2026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FFD6F" w14:textId="77777777" w:rsidR="003D129C" w:rsidRPr="00C44B39" w:rsidRDefault="003D129C" w:rsidP="00C44B39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44B39">
              <w:rPr>
                <w:rFonts w:ascii="Calibri" w:eastAsia="Times New Roman" w:hAnsi="Calibri" w:cs="Calibri"/>
                <w:color w:val="000000"/>
                <w:lang w:eastAsia="fr-FR"/>
              </w:rPr>
              <w:t>17/05/2027</w:t>
            </w:r>
          </w:p>
        </w:tc>
      </w:tr>
      <w:tr w:rsidR="003D129C" w:rsidRPr="00C44B39" w14:paraId="151B4229" w14:textId="77777777" w:rsidTr="003D129C">
        <w:trPr>
          <w:trHeight w:val="300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02E5A" w14:textId="77777777" w:rsidR="003D129C" w:rsidRPr="00C44B39" w:rsidRDefault="003D129C" w:rsidP="00C44B39">
            <w:pPr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44B39">
              <w:rPr>
                <w:rFonts w:ascii="Calibri" w:eastAsia="Times New Roman" w:hAnsi="Calibri" w:cs="Calibri"/>
                <w:color w:val="000000"/>
                <w:lang w:eastAsia="fr-FR"/>
              </w:rPr>
              <w:t>Fête Nationale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F2782" w14:textId="77777777" w:rsidR="003D129C" w:rsidRPr="00C44B39" w:rsidRDefault="003D129C" w:rsidP="00C44B39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44B39">
              <w:rPr>
                <w:rFonts w:ascii="Calibri" w:eastAsia="Times New Roman" w:hAnsi="Calibri" w:cs="Calibri"/>
                <w:color w:val="000000"/>
                <w:lang w:eastAsia="fr-FR"/>
              </w:rPr>
              <w:t>14/07/2026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B86E2" w14:textId="77777777" w:rsidR="003D129C" w:rsidRPr="00C44B39" w:rsidRDefault="003D129C" w:rsidP="00C44B39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44B39">
              <w:rPr>
                <w:rFonts w:ascii="Calibri" w:eastAsia="Times New Roman" w:hAnsi="Calibri" w:cs="Calibri"/>
                <w:color w:val="000000"/>
                <w:lang w:eastAsia="fr-FR"/>
              </w:rPr>
              <w:t>14/07/2027</w:t>
            </w:r>
          </w:p>
        </w:tc>
      </w:tr>
      <w:tr w:rsidR="003D129C" w:rsidRPr="00C44B39" w14:paraId="3A8930AE" w14:textId="77777777" w:rsidTr="003D129C">
        <w:trPr>
          <w:trHeight w:val="300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5C93A" w14:textId="77777777" w:rsidR="003D129C" w:rsidRPr="00C44B39" w:rsidRDefault="003D129C" w:rsidP="00C44B39">
            <w:pPr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44B39">
              <w:rPr>
                <w:rFonts w:ascii="Calibri" w:eastAsia="Times New Roman" w:hAnsi="Calibri" w:cs="Calibri"/>
                <w:color w:val="000000"/>
                <w:lang w:eastAsia="fr-FR"/>
              </w:rPr>
              <w:t>Assomption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5A7F6" w14:textId="77777777" w:rsidR="003D129C" w:rsidRPr="00C44B39" w:rsidRDefault="003D129C" w:rsidP="00C44B39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44B39">
              <w:rPr>
                <w:rFonts w:ascii="Calibri" w:eastAsia="Times New Roman" w:hAnsi="Calibri" w:cs="Calibri"/>
                <w:color w:val="000000"/>
                <w:lang w:eastAsia="fr-FR"/>
              </w:rPr>
              <w:t>15/08/2026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965CD" w14:textId="77777777" w:rsidR="003D129C" w:rsidRPr="00C44B39" w:rsidRDefault="003D129C" w:rsidP="00C44B39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44B39">
              <w:rPr>
                <w:rFonts w:ascii="Calibri" w:eastAsia="Times New Roman" w:hAnsi="Calibri" w:cs="Calibri"/>
                <w:color w:val="000000"/>
                <w:lang w:eastAsia="fr-FR"/>
              </w:rPr>
              <w:t>15/08/2027</w:t>
            </w:r>
          </w:p>
        </w:tc>
      </w:tr>
      <w:tr w:rsidR="003D129C" w:rsidRPr="00C44B39" w14:paraId="7C36A364" w14:textId="77777777" w:rsidTr="003D129C">
        <w:trPr>
          <w:trHeight w:val="300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D57A8" w14:textId="77777777" w:rsidR="003D129C" w:rsidRPr="00C44B39" w:rsidRDefault="003D129C" w:rsidP="00C44B39">
            <w:pPr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44B39">
              <w:rPr>
                <w:rFonts w:ascii="Calibri" w:eastAsia="Times New Roman" w:hAnsi="Calibri" w:cs="Calibri"/>
                <w:color w:val="000000"/>
                <w:lang w:eastAsia="fr-FR"/>
              </w:rPr>
              <w:t>Toussaint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896B5" w14:textId="77777777" w:rsidR="003D129C" w:rsidRPr="00C44B39" w:rsidRDefault="003D129C" w:rsidP="00C44B39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44B39">
              <w:rPr>
                <w:rFonts w:ascii="Calibri" w:eastAsia="Times New Roman" w:hAnsi="Calibri" w:cs="Calibri"/>
                <w:color w:val="000000"/>
                <w:lang w:eastAsia="fr-FR"/>
              </w:rPr>
              <w:t>01/11/2026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A6CF4" w14:textId="77777777" w:rsidR="003D129C" w:rsidRPr="00C44B39" w:rsidRDefault="003D129C" w:rsidP="00C44B39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44B39">
              <w:rPr>
                <w:rFonts w:ascii="Calibri" w:eastAsia="Times New Roman" w:hAnsi="Calibri" w:cs="Calibri"/>
                <w:color w:val="000000"/>
                <w:lang w:eastAsia="fr-FR"/>
              </w:rPr>
              <w:t>01/11/2027</w:t>
            </w:r>
          </w:p>
        </w:tc>
      </w:tr>
      <w:tr w:rsidR="003D129C" w:rsidRPr="00C44B39" w14:paraId="155E4945" w14:textId="77777777" w:rsidTr="003D129C">
        <w:trPr>
          <w:trHeight w:val="300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73002" w14:textId="77777777" w:rsidR="003D129C" w:rsidRPr="00C44B39" w:rsidRDefault="003D129C" w:rsidP="00C44B39">
            <w:pPr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44B39">
              <w:rPr>
                <w:rFonts w:ascii="Calibri" w:eastAsia="Times New Roman" w:hAnsi="Calibri" w:cs="Calibri"/>
                <w:color w:val="000000"/>
                <w:lang w:eastAsia="fr-FR"/>
              </w:rPr>
              <w:t>Armistice 14/18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9A029" w14:textId="77777777" w:rsidR="003D129C" w:rsidRPr="00C44B39" w:rsidRDefault="003D129C" w:rsidP="00C44B39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44B39">
              <w:rPr>
                <w:rFonts w:ascii="Calibri" w:eastAsia="Times New Roman" w:hAnsi="Calibri" w:cs="Calibri"/>
                <w:color w:val="000000"/>
                <w:lang w:eastAsia="fr-FR"/>
              </w:rPr>
              <w:t>11/11/2026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1F9CC" w14:textId="77777777" w:rsidR="003D129C" w:rsidRPr="00C44B39" w:rsidRDefault="003D129C" w:rsidP="00C44B39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44B39">
              <w:rPr>
                <w:rFonts w:ascii="Calibri" w:eastAsia="Times New Roman" w:hAnsi="Calibri" w:cs="Calibri"/>
                <w:color w:val="000000"/>
                <w:lang w:eastAsia="fr-FR"/>
              </w:rPr>
              <w:t>11/11/2027</w:t>
            </w:r>
          </w:p>
        </w:tc>
      </w:tr>
      <w:tr w:rsidR="003D129C" w:rsidRPr="00C44B39" w14:paraId="5D1F7EFA" w14:textId="77777777" w:rsidTr="003D129C">
        <w:trPr>
          <w:trHeight w:val="300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DA02D" w14:textId="77777777" w:rsidR="003D129C" w:rsidRPr="00C44B39" w:rsidRDefault="003D129C" w:rsidP="00C44B39">
            <w:pPr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44B39">
              <w:rPr>
                <w:rFonts w:ascii="Calibri" w:eastAsia="Times New Roman" w:hAnsi="Calibri" w:cs="Calibri"/>
                <w:color w:val="000000"/>
                <w:lang w:eastAsia="fr-FR"/>
              </w:rPr>
              <w:t>Noël 1er jour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6BC75" w14:textId="77777777" w:rsidR="003D129C" w:rsidRPr="00C44B39" w:rsidRDefault="003D129C" w:rsidP="00C44B39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44B39">
              <w:rPr>
                <w:rFonts w:ascii="Calibri" w:eastAsia="Times New Roman" w:hAnsi="Calibri" w:cs="Calibri"/>
                <w:color w:val="000000"/>
                <w:lang w:eastAsia="fr-FR"/>
              </w:rPr>
              <w:t>25/12/2026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8B3BE" w14:textId="77777777" w:rsidR="003D129C" w:rsidRPr="00C44B39" w:rsidRDefault="003D129C" w:rsidP="00C44B39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44B39">
              <w:rPr>
                <w:rFonts w:ascii="Calibri" w:eastAsia="Times New Roman" w:hAnsi="Calibri" w:cs="Calibri"/>
                <w:color w:val="000000"/>
                <w:lang w:eastAsia="fr-FR"/>
              </w:rPr>
              <w:t>25/12/2027</w:t>
            </w:r>
          </w:p>
        </w:tc>
      </w:tr>
      <w:tr w:rsidR="003D129C" w:rsidRPr="00C44B39" w14:paraId="3034D2B6" w14:textId="77777777" w:rsidTr="003D129C">
        <w:trPr>
          <w:trHeight w:val="300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737A1" w14:textId="77777777" w:rsidR="003D129C" w:rsidRPr="00C44B39" w:rsidRDefault="003D129C" w:rsidP="00C44B39">
            <w:pPr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44B39">
              <w:rPr>
                <w:rFonts w:ascii="Calibri" w:eastAsia="Times New Roman" w:hAnsi="Calibri" w:cs="Calibri"/>
                <w:color w:val="000000"/>
                <w:lang w:eastAsia="fr-FR"/>
              </w:rPr>
              <w:t>Saint-Etienne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DEA29" w14:textId="77777777" w:rsidR="003D129C" w:rsidRPr="00C44B39" w:rsidRDefault="003D129C" w:rsidP="00C44B39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44B39">
              <w:rPr>
                <w:rFonts w:ascii="Calibri" w:eastAsia="Times New Roman" w:hAnsi="Calibri" w:cs="Calibri"/>
                <w:color w:val="000000"/>
                <w:lang w:eastAsia="fr-FR"/>
              </w:rPr>
              <w:t>26/12/2026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D1C76" w14:textId="77777777" w:rsidR="003D129C" w:rsidRPr="00C44B39" w:rsidRDefault="003D129C" w:rsidP="00C44B39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C44B39">
              <w:rPr>
                <w:rFonts w:ascii="Calibri" w:eastAsia="Times New Roman" w:hAnsi="Calibri" w:cs="Calibri"/>
                <w:color w:val="000000"/>
                <w:lang w:eastAsia="fr-FR"/>
              </w:rPr>
              <w:t>26/12/2027</w:t>
            </w:r>
          </w:p>
        </w:tc>
      </w:tr>
    </w:tbl>
    <w:p w14:paraId="252A30F4" w14:textId="77777777" w:rsidR="00983D19" w:rsidRDefault="00983D19" w:rsidP="00983D19"/>
    <w:p w14:paraId="04370896" w14:textId="77777777" w:rsidR="00386770" w:rsidRDefault="00386770" w:rsidP="00E47A93"/>
    <w:tbl>
      <w:tblPr>
        <w:tblW w:w="95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40"/>
        <w:gridCol w:w="1258"/>
        <w:gridCol w:w="1258"/>
        <w:gridCol w:w="1240"/>
        <w:gridCol w:w="2984"/>
      </w:tblGrid>
      <w:tr w:rsidR="00E22E3D" w:rsidRPr="00E22E3D" w14:paraId="7C64EBF2" w14:textId="77777777" w:rsidTr="008D0CFF">
        <w:trPr>
          <w:trHeight w:val="1440"/>
        </w:trPr>
        <w:tc>
          <w:tcPr>
            <w:tcW w:w="2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E510C14" w14:textId="77777777" w:rsidR="00E22E3D" w:rsidRPr="00E22E3D" w:rsidRDefault="00E22E3D" w:rsidP="00E22E3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22E3D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ADRESSE Bâtiment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6492DD7" w14:textId="77777777" w:rsidR="00E22E3D" w:rsidRPr="00E22E3D" w:rsidRDefault="00E22E3D" w:rsidP="00E22E3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22E3D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 xml:space="preserve">Date de début de période de </w:t>
            </w:r>
            <w:r w:rsidRPr="00E22E3D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non prestation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0704B07" w14:textId="77777777" w:rsidR="00E22E3D" w:rsidRPr="00E22E3D" w:rsidRDefault="00E22E3D" w:rsidP="00E22E3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22E3D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 xml:space="preserve">Date de fin de période de </w:t>
            </w:r>
            <w:r w:rsidRPr="00E22E3D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non prestation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EFB0EAE" w14:textId="77777777" w:rsidR="00E22E3D" w:rsidRPr="00E22E3D" w:rsidRDefault="00E22E3D" w:rsidP="00E22E3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22E3D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Nombre de jours ouvrés</w:t>
            </w:r>
          </w:p>
        </w:tc>
        <w:tc>
          <w:tcPr>
            <w:tcW w:w="298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06EF976" w14:textId="77777777" w:rsidR="00E22E3D" w:rsidRPr="00E22E3D" w:rsidRDefault="00E22E3D" w:rsidP="00E22E3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22E3D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Remarques</w:t>
            </w:r>
          </w:p>
        </w:tc>
      </w:tr>
      <w:tr w:rsidR="003D129C" w:rsidRPr="00E22E3D" w14:paraId="7F46D1AE" w14:textId="77777777" w:rsidTr="003D129C">
        <w:trPr>
          <w:trHeight w:val="288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C9913" w14:textId="490CBE8F" w:rsidR="003D129C" w:rsidRPr="00E22E3D" w:rsidRDefault="003D129C" w:rsidP="003D129C">
            <w:pPr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SHS INSPE METZ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958F9" w14:textId="3D94B59F" w:rsidR="003D129C" w:rsidRPr="003D129C" w:rsidRDefault="003D129C" w:rsidP="003D129C">
            <w:pPr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D129C">
              <w:rPr>
                <w:rFonts w:ascii="Calibri" w:eastAsia="Times New Roman" w:hAnsi="Calibri" w:cs="Calibri"/>
                <w:color w:val="000000"/>
                <w:lang w:eastAsia="fr-FR"/>
              </w:rPr>
              <w:t> 21/12/26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737F4" w14:textId="0D086B15" w:rsidR="003D129C" w:rsidRPr="003D129C" w:rsidRDefault="003D129C" w:rsidP="003D129C">
            <w:pPr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D129C">
              <w:rPr>
                <w:rFonts w:ascii="Calibri" w:eastAsia="Times New Roman" w:hAnsi="Calibri" w:cs="Calibri"/>
                <w:color w:val="000000"/>
                <w:lang w:eastAsia="fr-FR"/>
              </w:rPr>
              <w:t>03/01/27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A49E8" w14:textId="1700C1B3" w:rsidR="003D129C" w:rsidRPr="003D129C" w:rsidRDefault="003D129C" w:rsidP="003D129C">
            <w:pPr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D129C">
              <w:rPr>
                <w:rFonts w:ascii="Calibri" w:eastAsia="Times New Roman" w:hAnsi="Calibri" w:cs="Calibri"/>
                <w:color w:val="000000"/>
                <w:lang w:eastAsia="fr-FR"/>
              </w:rPr>
              <w:t>09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D220F3" w14:textId="1313A4EE" w:rsidR="003D129C" w:rsidRPr="003D129C" w:rsidRDefault="003D129C" w:rsidP="003D129C">
            <w:pPr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D129C">
              <w:rPr>
                <w:rFonts w:ascii="Calibri" w:eastAsia="Times New Roman" w:hAnsi="Calibri" w:cs="Calibri"/>
                <w:color w:val="000000"/>
                <w:lang w:eastAsia="fr-FR"/>
              </w:rPr>
              <w:t>Fermeture d’Hiver</w:t>
            </w:r>
          </w:p>
        </w:tc>
      </w:tr>
      <w:tr w:rsidR="003D129C" w:rsidRPr="00E22E3D" w14:paraId="354CBCD5" w14:textId="77777777" w:rsidTr="003D129C">
        <w:trPr>
          <w:trHeight w:val="288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70462" w14:textId="77777777" w:rsidR="003D129C" w:rsidRPr="00E22E3D" w:rsidRDefault="003D129C" w:rsidP="003D129C">
            <w:pPr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22E3D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00D53" w14:textId="49232826" w:rsidR="003D129C" w:rsidRPr="003D129C" w:rsidRDefault="003D129C" w:rsidP="003D129C">
            <w:pPr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D129C">
              <w:rPr>
                <w:rFonts w:ascii="Calibri" w:eastAsia="Times New Roman" w:hAnsi="Calibri" w:cs="Calibri"/>
                <w:color w:val="000000"/>
                <w:lang w:eastAsia="fr-FR"/>
              </w:rPr>
              <w:t>16/07/27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C0E4D" w14:textId="0AF83C84" w:rsidR="003D129C" w:rsidRPr="003D129C" w:rsidRDefault="003D129C" w:rsidP="003D129C">
            <w:pPr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D129C">
              <w:rPr>
                <w:rFonts w:ascii="Calibri" w:eastAsia="Times New Roman" w:hAnsi="Calibri" w:cs="Calibri"/>
                <w:color w:val="000000"/>
                <w:lang w:eastAsia="fr-FR"/>
              </w:rPr>
              <w:t>16/08/27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DA892" w14:textId="46F01ED0" w:rsidR="003D129C" w:rsidRPr="003D129C" w:rsidRDefault="003D129C" w:rsidP="003D129C">
            <w:pPr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22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A8A19C" w14:textId="548FCFBA" w:rsidR="003D129C" w:rsidRPr="003D129C" w:rsidRDefault="003D129C" w:rsidP="003D129C">
            <w:pPr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3D129C">
              <w:rPr>
                <w:rFonts w:ascii="Calibri" w:eastAsia="Times New Roman" w:hAnsi="Calibri" w:cs="Calibri"/>
                <w:color w:val="000000"/>
                <w:lang w:eastAsia="fr-FR"/>
              </w:rPr>
              <w:t>Fermeture estivale</w:t>
            </w:r>
          </w:p>
        </w:tc>
      </w:tr>
      <w:tr w:rsidR="003D129C" w:rsidRPr="00E22E3D" w14:paraId="346CA374" w14:textId="77777777" w:rsidTr="008D0CFF">
        <w:trPr>
          <w:trHeight w:val="1440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3B59DB0" w14:textId="77777777" w:rsidR="003D129C" w:rsidRPr="00E22E3D" w:rsidRDefault="003D129C" w:rsidP="003D12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22E3D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ADRESSE Bâtiment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96F7176" w14:textId="77777777" w:rsidR="003D129C" w:rsidRPr="00E22E3D" w:rsidRDefault="003D129C" w:rsidP="003D12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22E3D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 xml:space="preserve">Date de début de période de </w:t>
            </w:r>
            <w:r w:rsidRPr="00E22E3D">
              <w:rPr>
                <w:rFonts w:ascii="Calibri" w:eastAsia="Times New Roman" w:hAnsi="Calibri" w:cs="Calibri"/>
                <w:b/>
                <w:bCs/>
                <w:color w:val="0070C0"/>
                <w:lang w:eastAsia="fr-FR"/>
              </w:rPr>
              <w:t>prestation réduite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3606D8B" w14:textId="77777777" w:rsidR="003D129C" w:rsidRPr="00E22E3D" w:rsidRDefault="003D129C" w:rsidP="003D12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22E3D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 xml:space="preserve">Date de fin de période de </w:t>
            </w:r>
            <w:r w:rsidRPr="00E22E3D">
              <w:rPr>
                <w:rFonts w:ascii="Calibri" w:eastAsia="Times New Roman" w:hAnsi="Calibri" w:cs="Calibri"/>
                <w:b/>
                <w:bCs/>
                <w:color w:val="0070C0"/>
                <w:lang w:eastAsia="fr-FR"/>
              </w:rPr>
              <w:t>prestation réduite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55757C0" w14:textId="77777777" w:rsidR="003D129C" w:rsidRPr="00E22E3D" w:rsidRDefault="003D129C" w:rsidP="003D12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22E3D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Nombre de jours ouvrés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2CE0399" w14:textId="77777777" w:rsidR="003D129C" w:rsidRPr="00E22E3D" w:rsidRDefault="003D129C" w:rsidP="003D129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22E3D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Remarques</w:t>
            </w:r>
          </w:p>
        </w:tc>
      </w:tr>
      <w:tr w:rsidR="003D129C" w:rsidRPr="00E22E3D" w14:paraId="6F600D84" w14:textId="77777777" w:rsidTr="008D0CFF">
        <w:trPr>
          <w:trHeight w:val="576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76CB0" w14:textId="6BAD2502" w:rsidR="003D129C" w:rsidRPr="00E22E3D" w:rsidRDefault="003D129C" w:rsidP="003D129C">
            <w:pPr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SHS INSPE METZ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17AB8" w14:textId="7B78028C" w:rsidR="003D129C" w:rsidRPr="00E22E3D" w:rsidRDefault="003D129C" w:rsidP="003D129C">
            <w:pPr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 26/10/2026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DDC6E" w14:textId="0A1DBB68" w:rsidR="003D129C" w:rsidRPr="00E22E3D" w:rsidRDefault="003D129C" w:rsidP="003D129C">
            <w:pPr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 30/10/2026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E3DE7" w14:textId="13AACA58" w:rsidR="003D129C" w:rsidRPr="00E22E3D" w:rsidRDefault="003D129C" w:rsidP="003D129C">
            <w:pPr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5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9ADDE" w14:textId="0D406C3F" w:rsidR="003D129C" w:rsidRPr="00E22E3D" w:rsidRDefault="003D129C" w:rsidP="003D129C">
            <w:pPr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Uniquement les bureaux, sanitaires et circulations</w:t>
            </w:r>
          </w:p>
        </w:tc>
      </w:tr>
      <w:tr w:rsidR="003D129C" w:rsidRPr="00E22E3D" w14:paraId="0F0D70DE" w14:textId="77777777" w:rsidTr="008D0CFF">
        <w:trPr>
          <w:trHeight w:val="864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3620F" w14:textId="77777777" w:rsidR="003D129C" w:rsidRPr="00E22E3D" w:rsidRDefault="003D129C" w:rsidP="003D129C">
            <w:pPr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22E3D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5C2DF" w14:textId="4A18DB90" w:rsidR="003D129C" w:rsidRPr="00E22E3D" w:rsidRDefault="003D129C" w:rsidP="003D129C">
            <w:pPr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 19/04/2027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1D4A8" w14:textId="021270B4" w:rsidR="003D129C" w:rsidRPr="00E22E3D" w:rsidRDefault="003D129C" w:rsidP="003D129C">
            <w:pPr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 30/04/2027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7FD3C" w14:textId="27275AE5" w:rsidR="003D129C" w:rsidRPr="00E22E3D" w:rsidRDefault="003D129C" w:rsidP="003D129C">
            <w:pPr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10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AB639" w14:textId="6CE76DB4" w:rsidR="003D129C" w:rsidRPr="00E22E3D" w:rsidRDefault="003D129C" w:rsidP="003D129C">
            <w:pPr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Uniquement les bureaux, sanitaires et circulations</w:t>
            </w:r>
          </w:p>
        </w:tc>
      </w:tr>
      <w:tr w:rsidR="003D129C" w:rsidRPr="00E22E3D" w14:paraId="09D1639E" w14:textId="77777777" w:rsidTr="008D0CFF">
        <w:trPr>
          <w:trHeight w:val="288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FA50E" w14:textId="77777777" w:rsidR="003D129C" w:rsidRPr="00E22E3D" w:rsidRDefault="003D129C" w:rsidP="003D129C">
            <w:pPr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22E3D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BCA9A" w14:textId="18597C8E" w:rsidR="003D129C" w:rsidRPr="00E22E3D" w:rsidRDefault="003D129C" w:rsidP="003D129C">
            <w:pPr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 01/07/2027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8387B" w14:textId="38A23281" w:rsidR="003D129C" w:rsidRPr="00E22E3D" w:rsidRDefault="003D129C" w:rsidP="003D129C">
            <w:pPr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 16/07/2027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BABE9" w14:textId="41B61A24" w:rsidR="003D129C" w:rsidRPr="00E22E3D" w:rsidRDefault="003D129C" w:rsidP="003D129C">
            <w:pPr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11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9EF2B2" w14:textId="12C1351C" w:rsidR="003D129C" w:rsidRPr="00E22E3D" w:rsidRDefault="003D129C" w:rsidP="003D129C">
            <w:pPr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Uniquement les bureaux, sanitaires et circulations</w:t>
            </w:r>
          </w:p>
        </w:tc>
      </w:tr>
      <w:tr w:rsidR="003D129C" w:rsidRPr="00E22E3D" w14:paraId="59C3BA46" w14:textId="77777777" w:rsidTr="008D0CFF">
        <w:trPr>
          <w:trHeight w:val="288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76CC8" w14:textId="77777777" w:rsidR="003D129C" w:rsidRPr="00E22E3D" w:rsidRDefault="003D129C" w:rsidP="003D129C">
            <w:pPr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22E3D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4F9F8" w14:textId="5CD26331" w:rsidR="003D129C" w:rsidRPr="00E22E3D" w:rsidRDefault="003D129C" w:rsidP="003D129C">
            <w:pPr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 16/08/2027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6533F" w14:textId="03D9984E" w:rsidR="003D129C" w:rsidRPr="00E22E3D" w:rsidRDefault="003D129C" w:rsidP="003D129C">
            <w:pPr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 31/08/2027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45B8C" w14:textId="2268E7A7" w:rsidR="003D129C" w:rsidRPr="00E22E3D" w:rsidRDefault="003D129C" w:rsidP="003D129C">
            <w:pPr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12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D8E486" w14:textId="65AC5BAD" w:rsidR="003D129C" w:rsidRPr="00E22E3D" w:rsidRDefault="003D129C" w:rsidP="003D129C">
            <w:pPr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Uniquement les bureaux, sanitaires et circulations</w:t>
            </w:r>
          </w:p>
        </w:tc>
      </w:tr>
    </w:tbl>
    <w:p w14:paraId="74E85657" w14:textId="77777777" w:rsidR="00386770" w:rsidRDefault="00386770" w:rsidP="00E47A93"/>
    <w:p w14:paraId="10454E2E" w14:textId="77777777" w:rsidR="00E47A93" w:rsidRPr="00E47A93" w:rsidRDefault="00E47A93" w:rsidP="00E47A93"/>
    <w:p w14:paraId="4DD4F6E1" w14:textId="77777777" w:rsidR="00704758" w:rsidRPr="00D629D1" w:rsidRDefault="008502CD" w:rsidP="00D629D1">
      <w:pPr>
        <w:jc w:val="both"/>
        <w:rPr>
          <w:rFonts w:cs="Arial"/>
          <w:sz w:val="24"/>
          <w:szCs w:val="24"/>
        </w:rPr>
      </w:pPr>
      <w:r w:rsidRPr="00D629D1">
        <w:rPr>
          <w:rFonts w:cs="Arial"/>
          <w:sz w:val="24"/>
          <w:szCs w:val="24"/>
        </w:rPr>
        <w:t xml:space="preserve">Ces dates sont indicatives, ce sont sensiblement les mêmes chaque année, elles seront communiquées chaque </w:t>
      </w:r>
      <w:r w:rsidR="000414FA" w:rsidRPr="00D629D1">
        <w:rPr>
          <w:rFonts w:cs="Arial"/>
          <w:sz w:val="24"/>
          <w:szCs w:val="24"/>
        </w:rPr>
        <w:t>année dès qu’elles sont connues</w:t>
      </w:r>
    </w:p>
    <w:p w14:paraId="7E0FEA1B" w14:textId="77777777" w:rsidR="000414FA" w:rsidRDefault="000414FA" w:rsidP="000414FA"/>
    <w:p w14:paraId="4394FBE1" w14:textId="77777777" w:rsidR="00386770" w:rsidRDefault="00386770" w:rsidP="000414FA"/>
    <w:p w14:paraId="458FBA22" w14:textId="77777777" w:rsidR="00E22E3D" w:rsidRDefault="00E22E3D" w:rsidP="000414FA"/>
    <w:p w14:paraId="35E48A8F" w14:textId="77777777" w:rsidR="00E22E3D" w:rsidRDefault="00E22E3D" w:rsidP="000414FA"/>
    <w:p w14:paraId="1BA4727C" w14:textId="77777777" w:rsidR="00AB76BE" w:rsidRPr="00A24B32" w:rsidRDefault="00207CB1" w:rsidP="00A3464B">
      <w:pPr>
        <w:pStyle w:val="Titre1"/>
        <w:numPr>
          <w:ilvl w:val="0"/>
          <w:numId w:val="1"/>
        </w:numPr>
        <w:spacing w:before="0"/>
        <w:jc w:val="both"/>
        <w:rPr>
          <w:rFonts w:cs="Arial"/>
          <w:b/>
          <w:smallCaps w:val="0"/>
          <w:sz w:val="24"/>
          <w:szCs w:val="24"/>
        </w:rPr>
      </w:pPr>
      <w:r w:rsidRPr="00A24B32">
        <w:rPr>
          <w:rFonts w:cs="Arial"/>
          <w:b/>
          <w:smallCaps w:val="0"/>
          <w:sz w:val="24"/>
          <w:szCs w:val="24"/>
        </w:rPr>
        <w:t>Exigences particulières pour les matériels :</w:t>
      </w:r>
    </w:p>
    <w:p w14:paraId="0EC8AD0E" w14:textId="77777777" w:rsidR="00704758" w:rsidRPr="00036883" w:rsidRDefault="00704758" w:rsidP="00A3464B">
      <w:pPr>
        <w:jc w:val="both"/>
        <w:rPr>
          <w:rFonts w:cs="Arial"/>
        </w:rPr>
      </w:pPr>
    </w:p>
    <w:p w14:paraId="43A3B9CB" w14:textId="77777777" w:rsidR="00704758" w:rsidRPr="00D46831" w:rsidRDefault="00D46831" w:rsidP="00A3464B">
      <w:pPr>
        <w:jc w:val="both"/>
        <w:rPr>
          <w:rFonts w:cs="Arial"/>
          <w:sz w:val="24"/>
          <w:szCs w:val="24"/>
        </w:rPr>
      </w:pPr>
      <w:r w:rsidRPr="00D46831">
        <w:rPr>
          <w:rFonts w:cs="Arial"/>
          <w:sz w:val="24"/>
          <w:szCs w:val="24"/>
        </w:rPr>
        <w:t>Un chariot de ménage et un aspirateur</w:t>
      </w:r>
      <w:r w:rsidR="00350902">
        <w:rPr>
          <w:rFonts w:cs="Arial"/>
          <w:sz w:val="24"/>
          <w:szCs w:val="24"/>
        </w:rPr>
        <w:t xml:space="preserve"> </w:t>
      </w:r>
      <w:bookmarkStart w:id="0" w:name="_Hlk97905352"/>
      <w:r w:rsidR="00350902">
        <w:rPr>
          <w:rFonts w:cs="Arial"/>
          <w:sz w:val="24"/>
          <w:szCs w:val="24"/>
        </w:rPr>
        <w:t>(avec filtre HEPA)</w:t>
      </w:r>
      <w:r w:rsidRPr="00D46831">
        <w:rPr>
          <w:rFonts w:cs="Arial"/>
          <w:sz w:val="24"/>
          <w:szCs w:val="24"/>
        </w:rPr>
        <w:t xml:space="preserve"> </w:t>
      </w:r>
      <w:bookmarkEnd w:id="0"/>
      <w:r w:rsidRPr="00D46831">
        <w:rPr>
          <w:rFonts w:cs="Arial"/>
          <w:sz w:val="24"/>
          <w:szCs w:val="24"/>
        </w:rPr>
        <w:t>par agent.</w:t>
      </w:r>
    </w:p>
    <w:p w14:paraId="7B1B7410" w14:textId="77777777" w:rsidR="00704758" w:rsidRDefault="00D46831" w:rsidP="00A24B32">
      <w:pPr>
        <w:rPr>
          <w:rFonts w:cs="Arial"/>
          <w:sz w:val="24"/>
          <w:szCs w:val="24"/>
        </w:rPr>
      </w:pPr>
      <w:r w:rsidRPr="003D129C">
        <w:rPr>
          <w:rFonts w:cs="Arial"/>
          <w:sz w:val="24"/>
          <w:szCs w:val="24"/>
        </w:rPr>
        <w:t xml:space="preserve">Au minimum une </w:t>
      </w:r>
      <w:proofErr w:type="spellStart"/>
      <w:r w:rsidRPr="003D129C">
        <w:rPr>
          <w:rFonts w:cs="Arial"/>
          <w:sz w:val="24"/>
          <w:szCs w:val="24"/>
        </w:rPr>
        <w:t>auto</w:t>
      </w:r>
      <w:r w:rsidR="007234F8" w:rsidRPr="003D129C">
        <w:rPr>
          <w:rFonts w:cs="Arial"/>
          <w:sz w:val="24"/>
          <w:szCs w:val="24"/>
        </w:rPr>
        <w:t>-</w:t>
      </w:r>
      <w:r w:rsidR="00436167" w:rsidRPr="003D129C">
        <w:rPr>
          <w:rFonts w:cs="Arial"/>
          <w:sz w:val="24"/>
          <w:szCs w:val="24"/>
        </w:rPr>
        <w:t>laveuse</w:t>
      </w:r>
      <w:proofErr w:type="spellEnd"/>
      <w:r w:rsidR="00436167" w:rsidRPr="003D129C">
        <w:rPr>
          <w:rFonts w:cs="Arial"/>
          <w:sz w:val="24"/>
          <w:szCs w:val="24"/>
        </w:rPr>
        <w:t xml:space="preserve"> en permanence sur sit</w:t>
      </w:r>
      <w:r w:rsidR="000414FA" w:rsidRPr="003D129C">
        <w:rPr>
          <w:rFonts w:cs="Arial"/>
          <w:sz w:val="24"/>
          <w:szCs w:val="24"/>
        </w:rPr>
        <w:t>e</w:t>
      </w:r>
    </w:p>
    <w:p w14:paraId="6740896A" w14:textId="77777777" w:rsidR="000414FA" w:rsidRDefault="000414FA" w:rsidP="00A24B32">
      <w:pPr>
        <w:rPr>
          <w:rFonts w:cs="Arial"/>
          <w:sz w:val="24"/>
          <w:szCs w:val="24"/>
        </w:rPr>
      </w:pPr>
    </w:p>
    <w:p w14:paraId="31E48E3C" w14:textId="77777777" w:rsidR="001E2D72" w:rsidRDefault="001E2D72" w:rsidP="001E2D72">
      <w:pPr>
        <w:rPr>
          <w:rFonts w:cs="Arial"/>
          <w:sz w:val="24"/>
          <w:szCs w:val="24"/>
        </w:rPr>
      </w:pPr>
      <w:r>
        <w:rPr>
          <w:b/>
          <w:bCs/>
        </w:rPr>
        <w:t xml:space="preserve">Les </w:t>
      </w:r>
      <w:proofErr w:type="spellStart"/>
      <w:r>
        <w:rPr>
          <w:b/>
          <w:bCs/>
        </w:rPr>
        <w:t>auto-laveuses</w:t>
      </w:r>
      <w:proofErr w:type="spellEnd"/>
      <w:r>
        <w:rPr>
          <w:b/>
          <w:bCs/>
        </w:rPr>
        <w:t xml:space="preserve"> présentent sur le site de l’Université de Lorraine devront être équipées d’un système de génération autonome d’eau ozonée.</w:t>
      </w:r>
    </w:p>
    <w:p w14:paraId="28316EC3" w14:textId="77777777" w:rsidR="001E2D72" w:rsidRDefault="001E2D72" w:rsidP="001E2D72">
      <w:pPr>
        <w:rPr>
          <w:rFonts w:cs="Arial"/>
          <w:sz w:val="24"/>
          <w:szCs w:val="24"/>
        </w:rPr>
      </w:pPr>
    </w:p>
    <w:p w14:paraId="54522D37" w14:textId="77777777" w:rsidR="00386770" w:rsidRDefault="00386770" w:rsidP="00A24B32">
      <w:pPr>
        <w:rPr>
          <w:rFonts w:cs="Arial"/>
          <w:sz w:val="24"/>
          <w:szCs w:val="24"/>
        </w:rPr>
      </w:pPr>
    </w:p>
    <w:p w14:paraId="6F9D6AD3" w14:textId="77777777" w:rsidR="00386770" w:rsidRDefault="00386770" w:rsidP="00A24B32">
      <w:pPr>
        <w:rPr>
          <w:rFonts w:cs="Arial"/>
          <w:sz w:val="24"/>
          <w:szCs w:val="24"/>
        </w:rPr>
      </w:pPr>
    </w:p>
    <w:p w14:paraId="05180450" w14:textId="77777777" w:rsidR="00F66FDA" w:rsidRDefault="00F66FDA" w:rsidP="00A3464B">
      <w:pPr>
        <w:pStyle w:val="Titre1"/>
        <w:numPr>
          <w:ilvl w:val="0"/>
          <w:numId w:val="1"/>
        </w:numPr>
        <w:spacing w:before="0"/>
        <w:jc w:val="both"/>
        <w:rPr>
          <w:rFonts w:cs="Arial"/>
          <w:b/>
          <w:smallCaps w:val="0"/>
          <w:sz w:val="24"/>
          <w:szCs w:val="24"/>
        </w:rPr>
      </w:pPr>
      <w:r>
        <w:rPr>
          <w:rFonts w:cs="Arial"/>
          <w:b/>
          <w:smallCaps w:val="0"/>
          <w:sz w:val="24"/>
          <w:szCs w:val="24"/>
        </w:rPr>
        <w:t>Equipement du site mise à disposition par l’UL</w:t>
      </w:r>
    </w:p>
    <w:p w14:paraId="056A14A8" w14:textId="77777777" w:rsidR="00F66FDA" w:rsidRDefault="00F66FDA" w:rsidP="00F66FDA"/>
    <w:p w14:paraId="51A72F39" w14:textId="7555D8A4" w:rsidR="00F66FDA" w:rsidRDefault="00F66FDA" w:rsidP="00F66FDA">
      <w:r>
        <w:t>Nombre de machines à ozonée :</w:t>
      </w:r>
      <w:r w:rsidR="00427F68">
        <w:t xml:space="preserve"> </w:t>
      </w:r>
      <w:r w:rsidR="00427F68" w:rsidRPr="003D129C">
        <w:t>0</w:t>
      </w:r>
    </w:p>
    <w:p w14:paraId="15CB6E68" w14:textId="77777777" w:rsidR="00F66FDA" w:rsidRDefault="00F66FDA" w:rsidP="00F66FDA"/>
    <w:tbl>
      <w:tblPr>
        <w:tblStyle w:val="Grilledutableau"/>
        <w:tblW w:w="7226" w:type="dxa"/>
        <w:tblLook w:val="04A0" w:firstRow="1" w:lastRow="0" w:firstColumn="1" w:lastColumn="0" w:noHBand="0" w:noVBand="1"/>
      </w:tblPr>
      <w:tblGrid>
        <w:gridCol w:w="2265"/>
        <w:gridCol w:w="4961"/>
      </w:tblGrid>
      <w:tr w:rsidR="00983D19" w14:paraId="3E91B899" w14:textId="77777777" w:rsidTr="00983D19">
        <w:tc>
          <w:tcPr>
            <w:tcW w:w="2265" w:type="dxa"/>
            <w:shd w:val="clear" w:color="auto" w:fill="EAF1DD" w:themeFill="accent3" w:themeFillTint="33"/>
            <w:vAlign w:val="center"/>
          </w:tcPr>
          <w:p w14:paraId="3857574F" w14:textId="77777777" w:rsidR="00983D19" w:rsidRDefault="00983D19" w:rsidP="00E15072">
            <w:pPr>
              <w:jc w:val="center"/>
            </w:pPr>
            <w:r>
              <w:t>Lieu d’implantation</w:t>
            </w:r>
          </w:p>
        </w:tc>
        <w:tc>
          <w:tcPr>
            <w:tcW w:w="4961" w:type="dxa"/>
            <w:shd w:val="clear" w:color="auto" w:fill="EAF1DD" w:themeFill="accent3" w:themeFillTint="33"/>
            <w:vAlign w:val="center"/>
          </w:tcPr>
          <w:p w14:paraId="09BD4F23" w14:textId="77777777" w:rsidR="00983D19" w:rsidRDefault="00983D19" w:rsidP="00F66FDA">
            <w:pPr>
              <w:jc w:val="center"/>
            </w:pPr>
            <w:r>
              <w:t>Remarques</w:t>
            </w:r>
          </w:p>
        </w:tc>
      </w:tr>
      <w:tr w:rsidR="00983D19" w14:paraId="21ABE213" w14:textId="77777777" w:rsidTr="003D129C">
        <w:tc>
          <w:tcPr>
            <w:tcW w:w="2265" w:type="dxa"/>
            <w:shd w:val="clear" w:color="auto" w:fill="auto"/>
          </w:tcPr>
          <w:p w14:paraId="776398F9" w14:textId="79650D47" w:rsidR="00983D19" w:rsidRPr="00E15072" w:rsidRDefault="00427F68" w:rsidP="00E15072">
            <w:pPr>
              <w:jc w:val="center"/>
            </w:pPr>
            <w:r>
              <w:t>/</w:t>
            </w:r>
          </w:p>
        </w:tc>
        <w:tc>
          <w:tcPr>
            <w:tcW w:w="4961" w:type="dxa"/>
            <w:shd w:val="clear" w:color="auto" w:fill="auto"/>
          </w:tcPr>
          <w:p w14:paraId="42F08F07" w14:textId="76B3F273" w:rsidR="00983D19" w:rsidRPr="00E15072" w:rsidRDefault="00427F68" w:rsidP="00427F68">
            <w:pPr>
              <w:jc w:val="center"/>
            </w:pPr>
            <w:r>
              <w:t>/</w:t>
            </w:r>
          </w:p>
        </w:tc>
      </w:tr>
    </w:tbl>
    <w:p w14:paraId="0EAB13D3" w14:textId="77777777" w:rsidR="00F66FDA" w:rsidRDefault="00F66FDA" w:rsidP="00F66FDA"/>
    <w:p w14:paraId="5424480A" w14:textId="77777777" w:rsidR="00F66FDA" w:rsidRDefault="00F66FDA" w:rsidP="00F66FDA"/>
    <w:p w14:paraId="0EEC7EED" w14:textId="77777777" w:rsidR="00F66FDA" w:rsidRDefault="00F66FDA" w:rsidP="00F66FDA">
      <w:r>
        <w:t>Moyens de lavage sur site des MOPS</w:t>
      </w:r>
      <w:r w:rsidR="00F74D53">
        <w:t> :</w:t>
      </w:r>
    </w:p>
    <w:p w14:paraId="21CE1507" w14:textId="77777777" w:rsidR="00F66FDA" w:rsidRDefault="00F66FDA" w:rsidP="00F66FDA"/>
    <w:tbl>
      <w:tblPr>
        <w:tblStyle w:val="Grilledutableau"/>
        <w:tblW w:w="9209" w:type="dxa"/>
        <w:tblLook w:val="04A0" w:firstRow="1" w:lastRow="0" w:firstColumn="1" w:lastColumn="0" w:noHBand="0" w:noVBand="1"/>
      </w:tblPr>
      <w:tblGrid>
        <w:gridCol w:w="1132"/>
        <w:gridCol w:w="1133"/>
        <w:gridCol w:w="1132"/>
        <w:gridCol w:w="1133"/>
        <w:gridCol w:w="4679"/>
      </w:tblGrid>
      <w:tr w:rsidR="003D129C" w14:paraId="79138AF2" w14:textId="77777777" w:rsidTr="00DE75A9">
        <w:tc>
          <w:tcPr>
            <w:tcW w:w="2265" w:type="dxa"/>
            <w:gridSpan w:val="2"/>
            <w:shd w:val="clear" w:color="auto" w:fill="EAF1DD" w:themeFill="accent3" w:themeFillTint="33"/>
            <w:vAlign w:val="center"/>
          </w:tcPr>
          <w:p w14:paraId="7A097998" w14:textId="77777777" w:rsidR="003D129C" w:rsidRDefault="003D129C" w:rsidP="00DE75A9">
            <w:r>
              <w:t>Possibilité pour le prestataire d’implanter</w:t>
            </w:r>
          </w:p>
        </w:tc>
        <w:tc>
          <w:tcPr>
            <w:tcW w:w="2265" w:type="dxa"/>
            <w:gridSpan w:val="2"/>
            <w:shd w:val="clear" w:color="auto" w:fill="EAF1DD" w:themeFill="accent3" w:themeFillTint="33"/>
            <w:vAlign w:val="center"/>
          </w:tcPr>
          <w:p w14:paraId="588AA411" w14:textId="77777777" w:rsidR="003D129C" w:rsidRDefault="003D129C" w:rsidP="00DE75A9">
            <w:r>
              <w:t>Mise à disposition par l’UL</w:t>
            </w:r>
          </w:p>
        </w:tc>
        <w:tc>
          <w:tcPr>
            <w:tcW w:w="4679" w:type="dxa"/>
            <w:vMerge w:val="restart"/>
            <w:shd w:val="clear" w:color="auto" w:fill="EAF1DD" w:themeFill="accent3" w:themeFillTint="33"/>
            <w:vAlign w:val="center"/>
          </w:tcPr>
          <w:p w14:paraId="59C51716" w14:textId="77777777" w:rsidR="003D129C" w:rsidRDefault="003D129C" w:rsidP="00DE75A9">
            <w:r>
              <w:t>Remarques</w:t>
            </w:r>
          </w:p>
        </w:tc>
      </w:tr>
      <w:tr w:rsidR="003D129C" w14:paraId="73EF2978" w14:textId="77777777" w:rsidTr="00DE75A9">
        <w:tc>
          <w:tcPr>
            <w:tcW w:w="1132" w:type="dxa"/>
            <w:shd w:val="clear" w:color="auto" w:fill="auto"/>
            <w:vAlign w:val="center"/>
          </w:tcPr>
          <w:p w14:paraId="7DC64B97" w14:textId="77777777" w:rsidR="003D129C" w:rsidRDefault="003D129C" w:rsidP="00DE75A9">
            <w:r>
              <w:t>Machine à laver (O/N)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3B4ECC6D" w14:textId="77777777" w:rsidR="003D129C" w:rsidRDefault="003D129C" w:rsidP="00DE75A9">
            <w:proofErr w:type="spellStart"/>
            <w:proofErr w:type="gramStart"/>
            <w:r>
              <w:t>sèche</w:t>
            </w:r>
            <w:proofErr w:type="gramEnd"/>
            <w:r>
              <w:t xml:space="preserve"> linge</w:t>
            </w:r>
            <w:proofErr w:type="spellEnd"/>
            <w:r>
              <w:t xml:space="preserve"> (O/N)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59055314" w14:textId="77777777" w:rsidR="003D129C" w:rsidRDefault="003D129C" w:rsidP="00DE75A9">
            <w:r>
              <w:t>Machine à laver (O/N)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3C510C2B" w14:textId="77777777" w:rsidR="003D129C" w:rsidRDefault="003D129C" w:rsidP="00DE75A9">
            <w:proofErr w:type="spellStart"/>
            <w:proofErr w:type="gramStart"/>
            <w:r>
              <w:t>sèche</w:t>
            </w:r>
            <w:proofErr w:type="gramEnd"/>
            <w:r>
              <w:t xml:space="preserve"> linge</w:t>
            </w:r>
            <w:proofErr w:type="spellEnd"/>
            <w:r>
              <w:t xml:space="preserve"> (O/N)</w:t>
            </w:r>
          </w:p>
        </w:tc>
        <w:tc>
          <w:tcPr>
            <w:tcW w:w="4679" w:type="dxa"/>
            <w:vMerge/>
            <w:shd w:val="clear" w:color="auto" w:fill="auto"/>
            <w:vAlign w:val="center"/>
          </w:tcPr>
          <w:p w14:paraId="0C4CA8AA" w14:textId="77777777" w:rsidR="003D129C" w:rsidRDefault="003D129C" w:rsidP="00DE75A9"/>
        </w:tc>
      </w:tr>
      <w:tr w:rsidR="00795056" w14:paraId="5C82FA39" w14:textId="77777777" w:rsidTr="003D129C">
        <w:tc>
          <w:tcPr>
            <w:tcW w:w="1132" w:type="dxa"/>
            <w:shd w:val="clear" w:color="auto" w:fill="auto"/>
            <w:vAlign w:val="center"/>
          </w:tcPr>
          <w:p w14:paraId="3916C4C6" w14:textId="07BC9474" w:rsidR="00795056" w:rsidRDefault="003D129C" w:rsidP="003D129C">
            <w:pPr>
              <w:jc w:val="center"/>
            </w:pPr>
            <w:r>
              <w:t>N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3987B43A" w14:textId="6897EDD8" w:rsidR="00795056" w:rsidRDefault="003D129C" w:rsidP="003D129C">
            <w:pPr>
              <w:jc w:val="center"/>
            </w:pPr>
            <w:r>
              <w:t>N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2619D5CF" w14:textId="278C7127" w:rsidR="00795056" w:rsidRDefault="003D129C" w:rsidP="003D129C">
            <w:pPr>
              <w:jc w:val="center"/>
            </w:pPr>
            <w:r>
              <w:t>N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482C3DA4" w14:textId="51DDBE68" w:rsidR="00795056" w:rsidRDefault="003D129C" w:rsidP="003D129C">
            <w:pPr>
              <w:jc w:val="center"/>
            </w:pPr>
            <w:r>
              <w:t>N</w:t>
            </w:r>
          </w:p>
        </w:tc>
        <w:tc>
          <w:tcPr>
            <w:tcW w:w="4679" w:type="dxa"/>
            <w:shd w:val="clear" w:color="auto" w:fill="auto"/>
            <w:vAlign w:val="center"/>
          </w:tcPr>
          <w:p w14:paraId="64459571" w14:textId="77777777" w:rsidR="00795056" w:rsidRDefault="00795056" w:rsidP="003D129C">
            <w:pPr>
              <w:jc w:val="center"/>
            </w:pPr>
          </w:p>
        </w:tc>
      </w:tr>
    </w:tbl>
    <w:p w14:paraId="3ECC9AC0" w14:textId="77777777" w:rsidR="00F66FDA" w:rsidRDefault="00F66FDA" w:rsidP="00F66FDA"/>
    <w:p w14:paraId="4A599B7B" w14:textId="77777777" w:rsidR="00F66FDA" w:rsidRDefault="00F66FDA" w:rsidP="00F66FDA"/>
    <w:p w14:paraId="6AAE8E74" w14:textId="77777777" w:rsidR="00F66FDA" w:rsidRPr="00F66FDA" w:rsidRDefault="00F66FDA" w:rsidP="00F66FDA"/>
    <w:p w14:paraId="459BF100" w14:textId="77777777" w:rsidR="00EC3F4A" w:rsidRPr="00A24B32" w:rsidRDefault="00EC3F4A" w:rsidP="00A3464B">
      <w:pPr>
        <w:pStyle w:val="Titre1"/>
        <w:numPr>
          <w:ilvl w:val="0"/>
          <w:numId w:val="1"/>
        </w:numPr>
        <w:spacing w:before="0"/>
        <w:jc w:val="both"/>
        <w:rPr>
          <w:rFonts w:cs="Arial"/>
          <w:b/>
          <w:smallCaps w:val="0"/>
          <w:sz w:val="24"/>
          <w:szCs w:val="24"/>
        </w:rPr>
      </w:pPr>
      <w:r w:rsidRPr="00A24B32">
        <w:rPr>
          <w:rFonts w:cs="Arial"/>
          <w:b/>
          <w:smallCaps w:val="0"/>
          <w:sz w:val="24"/>
          <w:szCs w:val="24"/>
        </w:rPr>
        <w:t>Nombre estimatif d’usagers sur les sites :</w:t>
      </w:r>
    </w:p>
    <w:p w14:paraId="198F2173" w14:textId="77777777" w:rsidR="00386770" w:rsidRDefault="00386770" w:rsidP="00BE3631">
      <w:pPr>
        <w:rPr>
          <w:b/>
          <w:sz w:val="24"/>
          <w:szCs w:val="24"/>
        </w:rPr>
      </w:pPr>
    </w:p>
    <w:tbl>
      <w:tblPr>
        <w:tblW w:w="906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83"/>
        <w:gridCol w:w="2410"/>
        <w:gridCol w:w="1843"/>
        <w:gridCol w:w="2530"/>
      </w:tblGrid>
      <w:tr w:rsidR="00A928F5" w:rsidRPr="00A928F5" w14:paraId="06F5EA53" w14:textId="77777777" w:rsidTr="00795056">
        <w:trPr>
          <w:trHeight w:val="525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14:paraId="23030488" w14:textId="77777777" w:rsidR="00A928F5" w:rsidRPr="00A928F5" w:rsidRDefault="00A928F5" w:rsidP="00A928F5">
            <w:pPr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A928F5">
              <w:rPr>
                <w:rFonts w:ascii="Calibri" w:eastAsia="Times New Roman" w:hAnsi="Calibri" w:cs="Times New Roman"/>
                <w:color w:val="000000"/>
                <w:lang w:eastAsia="fr-FR"/>
              </w:rPr>
              <w:t xml:space="preserve">Composante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14:paraId="45D1A162" w14:textId="77777777" w:rsidR="00A928F5" w:rsidRPr="00A928F5" w:rsidRDefault="00A928F5" w:rsidP="00A928F5">
            <w:pPr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A928F5">
              <w:rPr>
                <w:rFonts w:ascii="Calibri" w:eastAsia="Times New Roman" w:hAnsi="Calibri" w:cs="Times New Roman"/>
                <w:color w:val="000000"/>
                <w:lang w:eastAsia="fr-FR"/>
              </w:rPr>
              <w:t>Bâtiment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14:paraId="16290D7D" w14:textId="77777777" w:rsidR="00A928F5" w:rsidRPr="00A928F5" w:rsidRDefault="00A928F5" w:rsidP="00A928F5">
            <w:pPr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A928F5">
              <w:rPr>
                <w:rFonts w:ascii="Calibri" w:eastAsia="Times New Roman" w:hAnsi="Calibri" w:cs="Times New Roman"/>
                <w:color w:val="000000"/>
                <w:lang w:eastAsia="fr-FR"/>
              </w:rPr>
              <w:t>Nombre d'usagers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14:paraId="3FF72291" w14:textId="77777777" w:rsidR="00A928F5" w:rsidRPr="00A928F5" w:rsidRDefault="00A928F5" w:rsidP="00A928F5">
            <w:pPr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A928F5">
              <w:rPr>
                <w:rFonts w:ascii="Calibri" w:eastAsia="Times New Roman" w:hAnsi="Calibri" w:cs="Times New Roman"/>
                <w:color w:val="000000"/>
                <w:lang w:eastAsia="fr-FR"/>
              </w:rPr>
              <w:t>Remarque</w:t>
            </w:r>
          </w:p>
        </w:tc>
      </w:tr>
      <w:tr w:rsidR="00386770" w:rsidRPr="00A928F5" w14:paraId="358C1273" w14:textId="77777777" w:rsidTr="00BA2DE9">
        <w:trPr>
          <w:trHeight w:val="26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2B16DF" w14:textId="78DAAC2B" w:rsidR="00386770" w:rsidRPr="003D129C" w:rsidRDefault="00427F68" w:rsidP="00CB0BEA">
            <w:r w:rsidRPr="003D129C">
              <w:t>Site de Montigny /UFR SHS-Metz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191CA3" w14:textId="3715359B" w:rsidR="00386770" w:rsidRPr="003D129C" w:rsidRDefault="00427F68" w:rsidP="00CB0BEA">
            <w:r w:rsidRPr="003D129C">
              <w:t>Aile réservée UFR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6C78D3" w14:textId="692C4BA2" w:rsidR="00386770" w:rsidRPr="003D129C" w:rsidRDefault="00427F68" w:rsidP="00CB0BEA">
            <w:r w:rsidRPr="003D129C">
              <w:t>300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6407CD" w14:textId="7D2E032B" w:rsidR="00386770" w:rsidRPr="003D129C" w:rsidRDefault="00386770" w:rsidP="00CB0BEA">
            <w:r w:rsidRPr="003D129C">
              <w:t xml:space="preserve">Nombre d’étudiants susceptibles d’utiliser les sanitaires sachant qu’ils </w:t>
            </w:r>
            <w:r w:rsidR="00427F68" w:rsidRPr="003D129C">
              <w:t>n</w:t>
            </w:r>
            <w:r w:rsidRPr="003D129C">
              <w:t>e sont jamais là tous en même temps</w:t>
            </w:r>
          </w:p>
        </w:tc>
      </w:tr>
    </w:tbl>
    <w:p w14:paraId="59AC8A7C" w14:textId="77777777" w:rsidR="00BE19C5" w:rsidRDefault="00BE19C5" w:rsidP="00A3464B">
      <w:pPr>
        <w:jc w:val="both"/>
        <w:rPr>
          <w:rFonts w:cs="Arial"/>
        </w:rPr>
      </w:pPr>
    </w:p>
    <w:p w14:paraId="4B49A68A" w14:textId="77777777" w:rsidR="00973E73" w:rsidRDefault="00973E73" w:rsidP="00A3464B">
      <w:pPr>
        <w:jc w:val="both"/>
        <w:rPr>
          <w:rFonts w:cs="Arial"/>
        </w:rPr>
      </w:pPr>
    </w:p>
    <w:p w14:paraId="6386E0C2" w14:textId="77777777" w:rsidR="00973E73" w:rsidRPr="00036883" w:rsidRDefault="00973E73" w:rsidP="00A3464B">
      <w:pPr>
        <w:jc w:val="both"/>
        <w:rPr>
          <w:rFonts w:cs="Arial"/>
        </w:rPr>
      </w:pPr>
    </w:p>
    <w:p w14:paraId="48697081" w14:textId="77777777" w:rsidR="005F5980" w:rsidRDefault="005F5980" w:rsidP="00A3464B">
      <w:pPr>
        <w:pStyle w:val="Titre1"/>
        <w:numPr>
          <w:ilvl w:val="0"/>
          <w:numId w:val="1"/>
        </w:numPr>
        <w:spacing w:before="0"/>
        <w:jc w:val="both"/>
        <w:rPr>
          <w:rFonts w:cs="Arial"/>
          <w:b/>
          <w:smallCaps w:val="0"/>
          <w:sz w:val="24"/>
          <w:szCs w:val="24"/>
        </w:rPr>
      </w:pPr>
      <w:r w:rsidRPr="00A24B32">
        <w:rPr>
          <w:rFonts w:cs="Arial"/>
          <w:b/>
          <w:smallCaps w:val="0"/>
          <w:sz w:val="24"/>
          <w:szCs w:val="24"/>
        </w:rPr>
        <w:t>Descriptif locaux et gammes opératoires correspondantes</w:t>
      </w:r>
      <w:r w:rsidR="000414FA">
        <w:rPr>
          <w:rFonts w:cs="Arial"/>
          <w:b/>
          <w:smallCaps w:val="0"/>
          <w:sz w:val="24"/>
          <w:szCs w:val="24"/>
        </w:rPr>
        <w:t xml:space="preserve"> </w:t>
      </w:r>
      <w:r w:rsidR="001D12D3" w:rsidRPr="00A24B32">
        <w:rPr>
          <w:rFonts w:cs="Arial"/>
          <w:b/>
          <w:smallCaps w:val="0"/>
          <w:sz w:val="24"/>
          <w:szCs w:val="24"/>
        </w:rPr>
        <w:t>:</w:t>
      </w:r>
    </w:p>
    <w:p w14:paraId="100DF2A3" w14:textId="77777777" w:rsidR="00BA2DE9" w:rsidRPr="00BA2DE9" w:rsidRDefault="00BA2DE9" w:rsidP="00BA2DE9">
      <w:pPr>
        <w:rPr>
          <w:b/>
        </w:rPr>
      </w:pPr>
    </w:p>
    <w:p w14:paraId="02220EAA" w14:textId="77777777" w:rsidR="001D12D3" w:rsidRPr="001D12D3" w:rsidRDefault="001D12D3" w:rsidP="001D12D3"/>
    <w:p w14:paraId="6F99531E" w14:textId="77777777" w:rsidR="001D12D3" w:rsidRPr="00036883" w:rsidRDefault="00E22E3D" w:rsidP="00704758">
      <w:r w:rsidRPr="00E22E3D">
        <w:rPr>
          <w:rFonts w:cs="Arial"/>
          <w:sz w:val="24"/>
          <w:szCs w:val="24"/>
        </w:rPr>
        <w:t>Cf annexe 1 bis « Tableau des surfaces ».</w:t>
      </w:r>
    </w:p>
    <w:p w14:paraId="68168B0D" w14:textId="77777777" w:rsidR="005F5980" w:rsidRPr="000414FA" w:rsidRDefault="005F5980" w:rsidP="00A3464B">
      <w:pPr>
        <w:jc w:val="both"/>
        <w:rPr>
          <w:rFonts w:cs="Arial"/>
          <w:color w:val="FF0000"/>
        </w:rPr>
      </w:pPr>
    </w:p>
    <w:sectPr w:rsidR="005F5980" w:rsidRPr="000414FA" w:rsidSect="00E22E3D">
      <w:footerReference w:type="default" r:id="rId9"/>
      <w:pgSz w:w="11906" w:h="16838"/>
      <w:pgMar w:top="1134" w:right="1418" w:bottom="1135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A29DF" w14:textId="77777777" w:rsidR="00EC0F1D" w:rsidRDefault="00EC0F1D" w:rsidP="00BF7F2D">
      <w:r>
        <w:separator/>
      </w:r>
    </w:p>
  </w:endnote>
  <w:endnote w:type="continuationSeparator" w:id="0">
    <w:p w14:paraId="333C017B" w14:textId="77777777" w:rsidR="00EC0F1D" w:rsidRDefault="00EC0F1D" w:rsidP="00BF7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722205597"/>
      <w:docPartObj>
        <w:docPartGallery w:val="Page Numbers (Bottom of Page)"/>
        <w:docPartUnique/>
      </w:docPartObj>
    </w:sdtPr>
    <w:sdtEndPr/>
    <w:sdtContent>
      <w:p w14:paraId="5E1C4D77" w14:textId="720D8189" w:rsidR="00342DEE" w:rsidRPr="00704758" w:rsidRDefault="00386770">
        <w:pPr>
          <w:pStyle w:val="Pieddepage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Lot n°</w:t>
        </w:r>
        <w:r w:rsidR="00934F2D">
          <w:rPr>
            <w:rFonts w:ascii="Arial" w:hAnsi="Arial" w:cs="Arial"/>
            <w:sz w:val="20"/>
            <w:szCs w:val="20"/>
          </w:rPr>
          <w:t>1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B173C" w14:textId="77777777" w:rsidR="00EC0F1D" w:rsidRDefault="00EC0F1D" w:rsidP="00BF7F2D">
      <w:r>
        <w:separator/>
      </w:r>
    </w:p>
  </w:footnote>
  <w:footnote w:type="continuationSeparator" w:id="0">
    <w:p w14:paraId="3D499780" w14:textId="77777777" w:rsidR="00EC0F1D" w:rsidRDefault="00EC0F1D" w:rsidP="00BF7F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D4443"/>
    <w:multiLevelType w:val="hybridMultilevel"/>
    <w:tmpl w:val="BF94011A"/>
    <w:lvl w:ilvl="0" w:tplc="96DE6AC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272C9C"/>
    <w:multiLevelType w:val="multilevel"/>
    <w:tmpl w:val="4896E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0F1D"/>
    <w:rsid w:val="0000548B"/>
    <w:rsid w:val="00036883"/>
    <w:rsid w:val="000414FA"/>
    <w:rsid w:val="00044C0B"/>
    <w:rsid w:val="00056BD6"/>
    <w:rsid w:val="00085C4F"/>
    <w:rsid w:val="00095A2F"/>
    <w:rsid w:val="000A1F06"/>
    <w:rsid w:val="000A708A"/>
    <w:rsid w:val="000B6053"/>
    <w:rsid w:val="000C23F0"/>
    <w:rsid w:val="000D3673"/>
    <w:rsid w:val="000F18DA"/>
    <w:rsid w:val="000F2738"/>
    <w:rsid w:val="00107998"/>
    <w:rsid w:val="001119E9"/>
    <w:rsid w:val="0011298A"/>
    <w:rsid w:val="00120851"/>
    <w:rsid w:val="001437FE"/>
    <w:rsid w:val="00172A9E"/>
    <w:rsid w:val="0018162D"/>
    <w:rsid w:val="001851DD"/>
    <w:rsid w:val="001A337B"/>
    <w:rsid w:val="001C336B"/>
    <w:rsid w:val="001D12D3"/>
    <w:rsid w:val="001D4964"/>
    <w:rsid w:val="001E2D72"/>
    <w:rsid w:val="00207CB1"/>
    <w:rsid w:val="00231F0A"/>
    <w:rsid w:val="00237DA8"/>
    <w:rsid w:val="002676F7"/>
    <w:rsid w:val="00272B0E"/>
    <w:rsid w:val="002D6959"/>
    <w:rsid w:val="002D6FEC"/>
    <w:rsid w:val="002F4002"/>
    <w:rsid w:val="003129BE"/>
    <w:rsid w:val="0032678C"/>
    <w:rsid w:val="00342DEE"/>
    <w:rsid w:val="00344F98"/>
    <w:rsid w:val="00350902"/>
    <w:rsid w:val="00360F8C"/>
    <w:rsid w:val="00380AC4"/>
    <w:rsid w:val="003835A0"/>
    <w:rsid w:val="00386770"/>
    <w:rsid w:val="003A760D"/>
    <w:rsid w:val="003C5B1C"/>
    <w:rsid w:val="003D129C"/>
    <w:rsid w:val="003D5FB5"/>
    <w:rsid w:val="003F128B"/>
    <w:rsid w:val="003F3CBC"/>
    <w:rsid w:val="00400476"/>
    <w:rsid w:val="00427F68"/>
    <w:rsid w:val="00435FE9"/>
    <w:rsid w:val="00436167"/>
    <w:rsid w:val="00452050"/>
    <w:rsid w:val="00452FF5"/>
    <w:rsid w:val="004671C6"/>
    <w:rsid w:val="00482865"/>
    <w:rsid w:val="00486FB2"/>
    <w:rsid w:val="004915CC"/>
    <w:rsid w:val="004B5D89"/>
    <w:rsid w:val="004B6833"/>
    <w:rsid w:val="004D3C02"/>
    <w:rsid w:val="004E63D1"/>
    <w:rsid w:val="004E6AE8"/>
    <w:rsid w:val="004F3286"/>
    <w:rsid w:val="0052549C"/>
    <w:rsid w:val="00564D6B"/>
    <w:rsid w:val="00565188"/>
    <w:rsid w:val="00586DD8"/>
    <w:rsid w:val="005A5277"/>
    <w:rsid w:val="005B41EE"/>
    <w:rsid w:val="005B56AA"/>
    <w:rsid w:val="005E12A1"/>
    <w:rsid w:val="005E5B17"/>
    <w:rsid w:val="005F5980"/>
    <w:rsid w:val="0061233F"/>
    <w:rsid w:val="006231FE"/>
    <w:rsid w:val="0063418E"/>
    <w:rsid w:val="006759C6"/>
    <w:rsid w:val="006B5C39"/>
    <w:rsid w:val="006D57EF"/>
    <w:rsid w:val="006E2060"/>
    <w:rsid w:val="006F4162"/>
    <w:rsid w:val="00704084"/>
    <w:rsid w:val="00704758"/>
    <w:rsid w:val="00721741"/>
    <w:rsid w:val="00721FEB"/>
    <w:rsid w:val="007234F8"/>
    <w:rsid w:val="00795056"/>
    <w:rsid w:val="007A0957"/>
    <w:rsid w:val="007A11E7"/>
    <w:rsid w:val="007B3802"/>
    <w:rsid w:val="007B7A5F"/>
    <w:rsid w:val="007C6F34"/>
    <w:rsid w:val="0080346C"/>
    <w:rsid w:val="008129F3"/>
    <w:rsid w:val="00823F1B"/>
    <w:rsid w:val="008502CD"/>
    <w:rsid w:val="00876FE6"/>
    <w:rsid w:val="008842DD"/>
    <w:rsid w:val="008A062F"/>
    <w:rsid w:val="008C0C9E"/>
    <w:rsid w:val="008D0CFF"/>
    <w:rsid w:val="008D2D60"/>
    <w:rsid w:val="00907771"/>
    <w:rsid w:val="00914EAF"/>
    <w:rsid w:val="00931579"/>
    <w:rsid w:val="00934F2D"/>
    <w:rsid w:val="00954312"/>
    <w:rsid w:val="00973E73"/>
    <w:rsid w:val="009761AB"/>
    <w:rsid w:val="00983D19"/>
    <w:rsid w:val="009A3C2C"/>
    <w:rsid w:val="009A65E0"/>
    <w:rsid w:val="009B76BB"/>
    <w:rsid w:val="009C13D6"/>
    <w:rsid w:val="009D3328"/>
    <w:rsid w:val="009E29EF"/>
    <w:rsid w:val="009E4567"/>
    <w:rsid w:val="009E691D"/>
    <w:rsid w:val="00A0156A"/>
    <w:rsid w:val="00A05CB7"/>
    <w:rsid w:val="00A07852"/>
    <w:rsid w:val="00A24B32"/>
    <w:rsid w:val="00A3464B"/>
    <w:rsid w:val="00A34C9C"/>
    <w:rsid w:val="00A35609"/>
    <w:rsid w:val="00A8296E"/>
    <w:rsid w:val="00A928F5"/>
    <w:rsid w:val="00AB76BE"/>
    <w:rsid w:val="00AC7C13"/>
    <w:rsid w:val="00AE1FB3"/>
    <w:rsid w:val="00AE3EBB"/>
    <w:rsid w:val="00AF08E0"/>
    <w:rsid w:val="00AF1CF8"/>
    <w:rsid w:val="00B2632C"/>
    <w:rsid w:val="00B273F5"/>
    <w:rsid w:val="00B3016B"/>
    <w:rsid w:val="00B95F9A"/>
    <w:rsid w:val="00BA0EB0"/>
    <w:rsid w:val="00BA2DE9"/>
    <w:rsid w:val="00BC3D22"/>
    <w:rsid w:val="00BD03EF"/>
    <w:rsid w:val="00BE19C5"/>
    <w:rsid w:val="00BE3631"/>
    <w:rsid w:val="00BF202F"/>
    <w:rsid w:val="00BF730F"/>
    <w:rsid w:val="00BF7F2D"/>
    <w:rsid w:val="00C44B39"/>
    <w:rsid w:val="00C66A39"/>
    <w:rsid w:val="00C86817"/>
    <w:rsid w:val="00CC2811"/>
    <w:rsid w:val="00CD20F0"/>
    <w:rsid w:val="00CE71F1"/>
    <w:rsid w:val="00CF797D"/>
    <w:rsid w:val="00D46831"/>
    <w:rsid w:val="00D55047"/>
    <w:rsid w:val="00D629D1"/>
    <w:rsid w:val="00D84540"/>
    <w:rsid w:val="00D917B5"/>
    <w:rsid w:val="00DA2CB4"/>
    <w:rsid w:val="00DC38E0"/>
    <w:rsid w:val="00DE042F"/>
    <w:rsid w:val="00DE331B"/>
    <w:rsid w:val="00E01A1D"/>
    <w:rsid w:val="00E15072"/>
    <w:rsid w:val="00E22E3D"/>
    <w:rsid w:val="00E47A93"/>
    <w:rsid w:val="00E549F4"/>
    <w:rsid w:val="00E556FF"/>
    <w:rsid w:val="00E56E95"/>
    <w:rsid w:val="00E80D72"/>
    <w:rsid w:val="00E83EA7"/>
    <w:rsid w:val="00E91419"/>
    <w:rsid w:val="00EC0F1D"/>
    <w:rsid w:val="00EC3F4A"/>
    <w:rsid w:val="00EF5BDC"/>
    <w:rsid w:val="00F053E7"/>
    <w:rsid w:val="00F30691"/>
    <w:rsid w:val="00F32723"/>
    <w:rsid w:val="00F52D05"/>
    <w:rsid w:val="00F66FDA"/>
    <w:rsid w:val="00F7049D"/>
    <w:rsid w:val="00F74D53"/>
    <w:rsid w:val="00FD4EEC"/>
    <w:rsid w:val="00FD7F6F"/>
    <w:rsid w:val="00FF45E6"/>
    <w:rsid w:val="00FF64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8C8EE"/>
  <w15:docId w15:val="{12FD9880-B616-499C-8B75-EFDA55FDD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ajorEastAsia" w:hAnsiTheme="majorHAnsi" w:cstheme="maj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7CB1"/>
  </w:style>
  <w:style w:type="paragraph" w:styleId="Titre1">
    <w:name w:val="heading 1"/>
    <w:basedOn w:val="Normal"/>
    <w:next w:val="Normal"/>
    <w:link w:val="Titre1Car"/>
    <w:uiPriority w:val="9"/>
    <w:qFormat/>
    <w:rsid w:val="00207CB1"/>
    <w:pPr>
      <w:spacing w:before="480"/>
      <w:contextualSpacing/>
      <w:outlineLvl w:val="0"/>
    </w:pPr>
    <w:rPr>
      <w:smallCaps/>
      <w:spacing w:val="5"/>
      <w:sz w:val="36"/>
      <w:szCs w:val="36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207CB1"/>
    <w:pPr>
      <w:spacing w:before="200" w:line="271" w:lineRule="auto"/>
      <w:outlineLvl w:val="1"/>
    </w:pPr>
    <w:rPr>
      <w:smallCap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207CB1"/>
    <w:pPr>
      <w:spacing w:before="20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207CB1"/>
    <w:pPr>
      <w:spacing w:line="271" w:lineRule="auto"/>
      <w:outlineLvl w:val="3"/>
    </w:pPr>
    <w:rPr>
      <w:b/>
      <w:bCs/>
      <w:spacing w:val="5"/>
      <w:sz w:val="24"/>
      <w:szCs w:val="24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07CB1"/>
    <w:pPr>
      <w:spacing w:line="271" w:lineRule="auto"/>
      <w:outlineLvl w:val="4"/>
    </w:pPr>
    <w:rPr>
      <w:i/>
      <w:iCs/>
      <w:sz w:val="24"/>
      <w:szCs w:val="24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07CB1"/>
    <w:pPr>
      <w:shd w:val="clear" w:color="auto" w:fill="FFFFFF" w:themeFill="background1"/>
      <w:spacing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207CB1"/>
    <w:pPr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207CB1"/>
    <w:pPr>
      <w:outlineLvl w:val="7"/>
    </w:pPr>
    <w:rPr>
      <w:b/>
      <w:bCs/>
      <w:color w:val="7F7F7F" w:themeColor="text1" w:themeTint="80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207CB1"/>
    <w:pPr>
      <w:spacing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207CB1"/>
    <w:rPr>
      <w:smallCaps/>
      <w:spacing w:val="5"/>
      <w:sz w:val="36"/>
      <w:szCs w:val="36"/>
    </w:rPr>
  </w:style>
  <w:style w:type="character" w:customStyle="1" w:styleId="Titre2Car">
    <w:name w:val="Titre 2 Car"/>
    <w:basedOn w:val="Policepardfaut"/>
    <w:link w:val="Titre2"/>
    <w:uiPriority w:val="9"/>
    <w:semiHidden/>
    <w:rsid w:val="00207CB1"/>
    <w:rPr>
      <w:smallCap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207CB1"/>
    <w:rPr>
      <w:i/>
      <w:iCs/>
      <w:smallCaps/>
      <w:spacing w:val="5"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207CB1"/>
    <w:rPr>
      <w:b/>
      <w:bCs/>
      <w:spacing w:val="5"/>
      <w:sz w:val="24"/>
      <w:szCs w:val="24"/>
    </w:rPr>
  </w:style>
  <w:style w:type="character" w:customStyle="1" w:styleId="Titre5Car">
    <w:name w:val="Titre 5 Car"/>
    <w:basedOn w:val="Policepardfaut"/>
    <w:link w:val="Titre5"/>
    <w:uiPriority w:val="9"/>
    <w:semiHidden/>
    <w:rsid w:val="00207CB1"/>
    <w:rPr>
      <w:i/>
      <w:iCs/>
      <w:sz w:val="24"/>
      <w:szCs w:val="24"/>
    </w:rPr>
  </w:style>
  <w:style w:type="character" w:customStyle="1" w:styleId="Titre6Car">
    <w:name w:val="Titre 6 Car"/>
    <w:basedOn w:val="Policepardfaut"/>
    <w:link w:val="Titre6"/>
    <w:uiPriority w:val="9"/>
    <w:semiHidden/>
    <w:rsid w:val="00207CB1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Titre7Car">
    <w:name w:val="Titre 7 Car"/>
    <w:basedOn w:val="Policepardfaut"/>
    <w:link w:val="Titre7"/>
    <w:uiPriority w:val="9"/>
    <w:semiHidden/>
    <w:rsid w:val="00207CB1"/>
    <w:rPr>
      <w:b/>
      <w:bCs/>
      <w:i/>
      <w:iCs/>
      <w:color w:val="5A5A5A" w:themeColor="text1" w:themeTint="A5"/>
      <w:sz w:val="20"/>
      <w:szCs w:val="20"/>
    </w:rPr>
  </w:style>
  <w:style w:type="character" w:customStyle="1" w:styleId="Titre8Car">
    <w:name w:val="Titre 8 Car"/>
    <w:basedOn w:val="Policepardfaut"/>
    <w:link w:val="Titre8"/>
    <w:uiPriority w:val="9"/>
    <w:semiHidden/>
    <w:rsid w:val="00207CB1"/>
    <w:rPr>
      <w:b/>
      <w:bCs/>
      <w:color w:val="7F7F7F" w:themeColor="text1" w:themeTint="80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207CB1"/>
    <w:rPr>
      <w:b/>
      <w:bCs/>
      <w:i/>
      <w:iCs/>
      <w:color w:val="7F7F7F" w:themeColor="text1" w:themeTint="80"/>
      <w:sz w:val="18"/>
      <w:szCs w:val="18"/>
    </w:rPr>
  </w:style>
  <w:style w:type="paragraph" w:styleId="Lgende">
    <w:name w:val="caption"/>
    <w:basedOn w:val="Normal"/>
    <w:next w:val="Normal"/>
    <w:uiPriority w:val="35"/>
    <w:semiHidden/>
    <w:unhideWhenUsed/>
    <w:rsid w:val="006759C6"/>
    <w:rPr>
      <w:rFonts w:eastAsiaTheme="minorEastAsia"/>
      <w:b/>
      <w:bCs/>
      <w:smallCaps/>
      <w:color w:val="1F497D" w:themeColor="text2"/>
      <w:spacing w:val="6"/>
      <w:szCs w:val="18"/>
      <w:lang w:bidi="hi-IN"/>
    </w:rPr>
  </w:style>
  <w:style w:type="paragraph" w:styleId="Titre">
    <w:name w:val="Title"/>
    <w:basedOn w:val="Normal"/>
    <w:next w:val="Normal"/>
    <w:link w:val="TitreCar"/>
    <w:uiPriority w:val="10"/>
    <w:qFormat/>
    <w:rsid w:val="00207CB1"/>
    <w:pPr>
      <w:spacing w:after="300"/>
      <w:contextualSpacing/>
    </w:pPr>
    <w:rPr>
      <w:smallCaps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07CB1"/>
    <w:rPr>
      <w:smallCaps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207CB1"/>
    <w:rPr>
      <w:i/>
      <w:iCs/>
      <w:smallCaps/>
      <w:spacing w:val="10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207CB1"/>
    <w:rPr>
      <w:i/>
      <w:iCs/>
      <w:smallCaps/>
      <w:spacing w:val="10"/>
      <w:sz w:val="28"/>
      <w:szCs w:val="28"/>
    </w:rPr>
  </w:style>
  <w:style w:type="character" w:styleId="lev">
    <w:name w:val="Strong"/>
    <w:uiPriority w:val="22"/>
    <w:qFormat/>
    <w:rsid w:val="00207CB1"/>
    <w:rPr>
      <w:b/>
      <w:bCs/>
    </w:rPr>
  </w:style>
  <w:style w:type="character" w:styleId="Accentuation">
    <w:name w:val="Emphasis"/>
    <w:uiPriority w:val="20"/>
    <w:qFormat/>
    <w:rsid w:val="00207CB1"/>
    <w:rPr>
      <w:b/>
      <w:bCs/>
      <w:i/>
      <w:iCs/>
      <w:spacing w:val="10"/>
    </w:rPr>
  </w:style>
  <w:style w:type="paragraph" w:styleId="Sansinterligne">
    <w:name w:val="No Spacing"/>
    <w:basedOn w:val="Normal"/>
    <w:link w:val="SansinterligneCar"/>
    <w:uiPriority w:val="1"/>
    <w:qFormat/>
    <w:rsid w:val="00207CB1"/>
  </w:style>
  <w:style w:type="character" w:customStyle="1" w:styleId="SansinterligneCar">
    <w:name w:val="Sans interligne Car"/>
    <w:basedOn w:val="Policepardfaut"/>
    <w:link w:val="Sansinterligne"/>
    <w:uiPriority w:val="1"/>
    <w:rsid w:val="006759C6"/>
  </w:style>
  <w:style w:type="paragraph" w:styleId="Paragraphedeliste">
    <w:name w:val="List Paragraph"/>
    <w:basedOn w:val="Normal"/>
    <w:uiPriority w:val="34"/>
    <w:qFormat/>
    <w:rsid w:val="00207CB1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207CB1"/>
    <w:rPr>
      <w:i/>
      <w:iCs/>
    </w:rPr>
  </w:style>
  <w:style w:type="character" w:customStyle="1" w:styleId="CitationCar">
    <w:name w:val="Citation Car"/>
    <w:basedOn w:val="Policepardfaut"/>
    <w:link w:val="Citation"/>
    <w:uiPriority w:val="29"/>
    <w:rsid w:val="00207CB1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07CB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07CB1"/>
    <w:rPr>
      <w:i/>
      <w:iCs/>
    </w:rPr>
  </w:style>
  <w:style w:type="character" w:styleId="Accentuationlgre">
    <w:name w:val="Subtle Emphasis"/>
    <w:uiPriority w:val="19"/>
    <w:qFormat/>
    <w:rsid w:val="00207CB1"/>
    <w:rPr>
      <w:i/>
      <w:iCs/>
    </w:rPr>
  </w:style>
  <w:style w:type="character" w:styleId="Accentuationintense">
    <w:name w:val="Intense Emphasis"/>
    <w:uiPriority w:val="21"/>
    <w:qFormat/>
    <w:rsid w:val="00207CB1"/>
    <w:rPr>
      <w:b/>
      <w:bCs/>
      <w:i/>
      <w:iCs/>
    </w:rPr>
  </w:style>
  <w:style w:type="character" w:styleId="Rfrencelgre">
    <w:name w:val="Subtle Reference"/>
    <w:basedOn w:val="Policepardfaut"/>
    <w:uiPriority w:val="31"/>
    <w:qFormat/>
    <w:rsid w:val="00207CB1"/>
    <w:rPr>
      <w:smallCaps/>
    </w:rPr>
  </w:style>
  <w:style w:type="character" w:styleId="Rfrenceintense">
    <w:name w:val="Intense Reference"/>
    <w:uiPriority w:val="32"/>
    <w:qFormat/>
    <w:rsid w:val="00207CB1"/>
    <w:rPr>
      <w:b/>
      <w:bCs/>
      <w:smallCaps/>
    </w:rPr>
  </w:style>
  <w:style w:type="character" w:styleId="Titredulivre">
    <w:name w:val="Book Title"/>
    <w:basedOn w:val="Policepardfaut"/>
    <w:uiPriority w:val="33"/>
    <w:qFormat/>
    <w:rsid w:val="00207CB1"/>
    <w:rPr>
      <w:i/>
      <w:i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207CB1"/>
    <w:pPr>
      <w:outlineLvl w:val="9"/>
    </w:pPr>
    <w:rPr>
      <w:lang w:bidi="en-US"/>
    </w:rPr>
  </w:style>
  <w:style w:type="table" w:styleId="Grilledutableau">
    <w:name w:val="Table Grid"/>
    <w:basedOn w:val="TableauNormal"/>
    <w:uiPriority w:val="59"/>
    <w:rsid w:val="00AB76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BF7F2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F7F2D"/>
  </w:style>
  <w:style w:type="paragraph" w:styleId="Pieddepage">
    <w:name w:val="footer"/>
    <w:basedOn w:val="Normal"/>
    <w:link w:val="PieddepageCar"/>
    <w:uiPriority w:val="99"/>
    <w:unhideWhenUsed/>
    <w:rsid w:val="00BF7F2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F7F2D"/>
  </w:style>
  <w:style w:type="paragraph" w:styleId="Textedebulles">
    <w:name w:val="Balloon Text"/>
    <w:basedOn w:val="Normal"/>
    <w:link w:val="TextedebullesCar"/>
    <w:uiPriority w:val="99"/>
    <w:semiHidden/>
    <w:unhideWhenUsed/>
    <w:rsid w:val="00BF7F2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F7F2D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A34C9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34C9C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34C9C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34C9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34C9C"/>
    <w:rPr>
      <w:b/>
      <w:bCs/>
      <w:sz w:val="20"/>
      <w:szCs w:val="20"/>
    </w:rPr>
  </w:style>
  <w:style w:type="paragraph" w:customStyle="1" w:styleId="p1">
    <w:name w:val="p1"/>
    <w:basedOn w:val="Normal"/>
    <w:rsid w:val="00B95F9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B95F9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5B308-8454-469B-96A7-C391611B4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3</Pages>
  <Words>472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inpl</Company>
  <LinksUpToDate>false</LinksUpToDate>
  <CharactersWithSpaces>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Sabrina Comesse</dc:creator>
  <cp:lastModifiedBy>Franck Jolly</cp:lastModifiedBy>
  <cp:revision>15</cp:revision>
  <cp:lastPrinted>2016-11-22T10:08:00Z</cp:lastPrinted>
  <dcterms:created xsi:type="dcterms:W3CDTF">2021-05-31T09:42:00Z</dcterms:created>
  <dcterms:modified xsi:type="dcterms:W3CDTF">2026-03-02T11:11:00Z</dcterms:modified>
</cp:coreProperties>
</file>